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280" w:bottom="280" w:left="9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54.553001pt;margin-top:-67.282402pt;width:129.6pt;height:61.79999pt;mso-position-horizontal-relative:page;mso-position-vertical-relative:paragraph;z-index:1048" type="#_x0000_t75" stroked="false">
            <v:imagedata r:id="rId5" o:title=""/>
          </v:shape>
        </w:pict>
      </w: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FOR</w:t>
      </w:r>
      <w:r>
        <w:rPr>
          <w:spacing w:val="31"/>
        </w:rPr>
        <w:t> </w:t>
      </w:r>
      <w:r>
        <w:rPr/>
        <w:t>IMMEDIATE</w:t>
      </w:r>
      <w:r>
        <w:rPr>
          <w:spacing w:val="32"/>
        </w:rPr>
        <w:t> </w:t>
      </w:r>
      <w:r>
        <w:rPr/>
        <w:t>RELEASE</w:t>
      </w:r>
      <w:r>
        <w:rPr>
          <w:w w:val="102"/>
        </w:rPr>
        <w:t>  </w:t>
      </w:r>
      <w:r>
        <w:rPr>
          <w:b w:val="0"/>
        </w:rPr>
      </w:r>
    </w:p>
    <w:p>
      <w:pPr>
        <w:spacing w:before="12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FF0000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7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March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30,</w:t>
      </w:r>
      <w:r>
        <w:rPr>
          <w:rFonts w:ascii="Calibri"/>
          <w:b/>
          <w:spacing w:val="20"/>
          <w:sz w:val="21"/>
        </w:rPr>
        <w:t> </w:t>
      </w:r>
      <w:r>
        <w:rPr>
          <w:rFonts w:ascii="Calibri"/>
          <w:b/>
          <w:spacing w:val="1"/>
          <w:sz w:val="21"/>
        </w:rPr>
        <w:t>2015</w:t>
      </w:r>
      <w:r>
        <w:rPr>
          <w:rFonts w:ascii="Calibri"/>
          <w:b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BodyText"/>
        <w:spacing w:line="240" w:lineRule="auto" w:before="12"/>
        <w:ind w:right="0"/>
        <w:jc w:val="left"/>
      </w:pPr>
      <w:r>
        <w:rPr>
          <w:color w:val="FF0000"/>
          <w:w w:val="102"/>
        </w:rPr>
        <w:t> 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Media</w:t>
      </w:r>
      <w:r>
        <w:rPr>
          <w:spacing w:val="42"/>
        </w:rPr>
        <w:t> </w:t>
      </w:r>
      <w:r>
        <w:rPr/>
        <w:t>Contacts:</w:t>
      </w:r>
      <w:r>
        <w:rPr>
          <w:w w:val="102"/>
        </w:rPr>
        <w:t> 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  <w:r>
        <w:rPr/>
        <w:br w:type="column"/>
      </w:r>
      <w:r>
        <w:rPr>
          <w:rFonts w:ascii="Calibri"/>
          <w:b/>
          <w:sz w:val="19"/>
        </w:rPr>
      </w:r>
    </w:p>
    <w:p>
      <w:pPr>
        <w:spacing w:before="0"/>
        <w:ind w:left="105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shape style="position:absolute;margin-left:426.203003pt;margin-top:-53.877666pt;width:126.3pt;height:71.99999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Cambria" w:hAnsi="Cambria"/>
          <w:w w:val="25"/>
          <w:sz w:val="24"/>
        </w:rPr>
        <w:t>   </w:t>
      </w:r>
      <w:r>
        <w:rPr>
          <w:rFonts w:ascii="Cambria" w:hAnsi="Cambria"/>
          <w:w w:val="35"/>
          <w:sz w:val="24"/>
        </w:rPr>
        <w:t> </w:t>
      </w:r>
      <w:r>
        <w:rPr>
          <w:rFonts w:ascii="Cambria" w:hAns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280" w:bottom="280" w:left="980" w:right="920"/>
          <w:cols w:num="2" w:equalWidth="0">
            <w:col w:w="2704" w:space="76"/>
            <w:col w:w="7560"/>
          </w:cols>
        </w:sectPr>
      </w:pPr>
    </w:p>
    <w:p>
      <w:pPr>
        <w:pStyle w:val="BodyText"/>
        <w:tabs>
          <w:tab w:pos="1544" w:val="left" w:leader="none"/>
          <w:tab w:pos="2264" w:val="left" w:leader="none"/>
          <w:tab w:pos="2984" w:val="left" w:leader="none"/>
          <w:tab w:pos="3704" w:val="left" w:leader="none"/>
          <w:tab w:pos="4424" w:val="left" w:leader="none"/>
        </w:tabs>
        <w:spacing w:line="251" w:lineRule="auto" w:before="12"/>
        <w:ind w:right="3724"/>
        <w:jc w:val="left"/>
      </w:pPr>
      <w:r>
        <w:rPr/>
        <w:t>City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Mason</w:t>
        <w:tab/>
        <w:tab/>
        <w:tab/>
        <w:tab/>
      </w:r>
      <w:r>
        <w:rPr>
          <w:spacing w:val="1"/>
        </w:rPr>
        <w:t>360</w:t>
      </w:r>
      <w:r>
        <w:rPr>
          <w:spacing w:val="19"/>
        </w:rPr>
        <w:t> </w:t>
      </w:r>
      <w:r>
        <w:rPr>
          <w:spacing w:val="1"/>
        </w:rPr>
        <w:t>Pharma</w:t>
      </w:r>
      <w:r>
        <w:rPr>
          <w:spacing w:val="20"/>
        </w:rPr>
        <w:t> </w:t>
      </w:r>
      <w:r>
        <w:rPr/>
        <w:t>Group,</w:t>
      </w:r>
      <w:r>
        <w:rPr>
          <w:spacing w:val="19"/>
        </w:rPr>
        <w:t> </w:t>
      </w:r>
      <w:r>
        <w:rPr/>
        <w:t>LLC</w:t>
      </w:r>
      <w:r>
        <w:rPr>
          <w:spacing w:val="30"/>
          <w:w w:val="102"/>
        </w:rPr>
        <w:t> </w:t>
      </w:r>
      <w:r>
        <w:rPr/>
        <w:t>Kaity</w:t>
      </w:r>
      <w:r>
        <w:rPr>
          <w:spacing w:val="27"/>
        </w:rPr>
        <w:t> </w:t>
      </w:r>
      <w:r>
        <w:rPr>
          <w:spacing w:val="1"/>
        </w:rPr>
        <w:t>Dunn</w:t>
        <w:tab/>
        <w:tab/>
        <w:tab/>
        <w:tab/>
        <w:tab/>
      </w:r>
      <w:r>
        <w:rPr/>
        <w:t>Denny</w:t>
      </w:r>
      <w:r>
        <w:rPr>
          <w:spacing w:val="32"/>
        </w:rPr>
        <w:t> </w:t>
      </w:r>
      <w:r>
        <w:rPr/>
        <w:t>Smith</w:t>
      </w:r>
      <w:hyperlink r:id="rId7">
        <w:r>
          <w:rPr>
            <w:spacing w:val="26"/>
            <w:w w:val="102"/>
          </w:rPr>
          <w:t> </w:t>
        </w:r>
        <w:r>
          <w:rPr/>
          <w:t>kaity@rasormarketing.com</w:t>
        </w:r>
      </w:hyperlink>
      <w:r>
        <w:rPr/>
        <w:tab/>
        <w:tab/>
        <w:tab/>
      </w:r>
      <w:hyperlink r:id="rId8">
        <w:r>
          <w:rPr/>
          <w:t>dsmith@mastersrx.com</w:t>
        </w:r>
      </w:hyperlink>
      <w:r>
        <w:rPr>
          <w:spacing w:val="36"/>
          <w:w w:val="102"/>
        </w:rPr>
        <w:t> </w:t>
      </w:r>
      <w:r>
        <w:rPr>
          <w:w w:val="80"/>
        </w:rPr>
        <w:t>513</w:t>
      </w:r>
      <w:r>
        <w:rPr>
          <w:spacing w:val="2"/>
          <w:w w:val="80"/>
        </w:rPr>
        <w:t>-­‐</w:t>
      </w:r>
      <w:r>
        <w:rPr>
          <w:w w:val="80"/>
        </w:rPr>
        <w:t>793</w:t>
      </w:r>
      <w:r>
        <w:rPr>
          <w:spacing w:val="2"/>
          <w:w w:val="80"/>
        </w:rPr>
        <w:t>-­‐</w:t>
      </w:r>
      <w:r>
        <w:rPr>
          <w:w w:val="80"/>
        </w:rPr>
        <w:t>1234</w:t>
        <w:tab/>
        <w:tab/>
        <w:tab/>
        <w:tab/>
      </w:r>
      <w:r>
        <w:rPr/>
        <w:t>513</w:t>
      </w:r>
      <w:r>
        <w:rPr>
          <w:spacing w:val="2"/>
        </w:rPr>
        <w:t>-­‐</w:t>
      </w:r>
      <w:r>
        <w:rPr/>
        <w:t>354</w:t>
      </w:r>
      <w:r>
        <w:rPr>
          <w:spacing w:val="2"/>
        </w:rPr>
        <w:t>-­‐</w:t>
      </w:r>
      <w:r>
        <w:rPr/>
        <w:t>2690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spacing w:before="8"/>
        <w:ind w:left="1819" w:right="181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360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Pharma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Group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Chooses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City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Mason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Global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Headquarters</w:t>
      </w:r>
      <w:r>
        <w:rPr>
          <w:rFonts w:ascii="Calibri"/>
          <w:b/>
          <w:spacing w:val="29"/>
          <w:sz w:val="24"/>
        </w:rPr>
        <w:t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7"/>
          <w:sz w:val="24"/>
        </w:rPr>
        <w:t> </w:t>
      </w:r>
      <w:r>
        <w:rPr>
          <w:rFonts w:ascii="Calibri"/>
          <w:b/>
          <w:i/>
          <w:spacing w:val="-1"/>
          <w:sz w:val="24"/>
        </w:rPr>
        <w:t>Pharmaceutical</w:t>
      </w:r>
      <w:r>
        <w:rPr>
          <w:rFonts w:ascii="Calibri"/>
          <w:b/>
          <w:i/>
          <w:spacing w:val="-6"/>
          <w:sz w:val="24"/>
        </w:rPr>
        <w:t> </w:t>
      </w:r>
      <w:r>
        <w:rPr>
          <w:rFonts w:ascii="Calibri"/>
          <w:b/>
          <w:i/>
          <w:sz w:val="24"/>
        </w:rPr>
        <w:t>distributor</w:t>
      </w:r>
      <w:r>
        <w:rPr>
          <w:rFonts w:ascii="Calibri"/>
          <w:b/>
          <w:i/>
          <w:spacing w:val="-7"/>
          <w:sz w:val="24"/>
        </w:rPr>
        <w:t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6"/>
          <w:sz w:val="24"/>
        </w:rPr>
        <w:t> </w:t>
      </w:r>
      <w:r>
        <w:rPr>
          <w:rFonts w:ascii="Calibri"/>
          <w:b/>
          <w:i/>
          <w:spacing w:val="-1"/>
          <w:sz w:val="24"/>
        </w:rPr>
        <w:t>medical</w:t>
      </w:r>
      <w:r>
        <w:rPr>
          <w:rFonts w:ascii="Calibri"/>
          <w:b/>
          <w:i/>
          <w:spacing w:val="-7"/>
          <w:sz w:val="24"/>
        </w:rPr>
        <w:t> </w:t>
      </w:r>
      <w:r>
        <w:rPr>
          <w:rFonts w:ascii="Calibri"/>
          <w:b/>
          <w:i/>
          <w:sz w:val="24"/>
        </w:rPr>
        <w:t>device</w:t>
      </w:r>
      <w:r>
        <w:rPr>
          <w:rFonts w:ascii="Calibri"/>
          <w:b/>
          <w:i/>
          <w:spacing w:val="-7"/>
          <w:sz w:val="24"/>
        </w:rPr>
        <w:t> </w:t>
      </w:r>
      <w:r>
        <w:rPr>
          <w:rFonts w:ascii="Calibri"/>
          <w:b/>
          <w:i/>
          <w:spacing w:val="-1"/>
          <w:sz w:val="24"/>
        </w:rPr>
        <w:t>manufacturer</w:t>
      </w:r>
      <w:r>
        <w:rPr>
          <w:rFonts w:ascii="Calibri"/>
          <w:b/>
          <w:i/>
          <w:spacing w:val="-1"/>
          <w:sz w:val="24"/>
        </w:rPr>
        <w:t> </w:t>
      </w:r>
      <w:r>
        <w:rPr>
          <w:rFonts w:ascii="Calibri"/>
          <w:b/>
          <w:i/>
          <w:spacing w:val="37"/>
          <w:sz w:val="24"/>
        </w:rPr>
        <w:t> </w:t>
      </w:r>
      <w:r>
        <w:rPr>
          <w:rFonts w:ascii="Calibri"/>
          <w:b/>
          <w:i/>
          <w:spacing w:val="-1"/>
          <w:sz w:val="24"/>
        </w:rPr>
        <w:t>will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bring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pacing w:val="-1"/>
          <w:sz w:val="24"/>
        </w:rPr>
        <w:t>up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pacing w:val="-1"/>
          <w:sz w:val="24"/>
        </w:rPr>
        <w:t>to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300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jobs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within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first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five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years</w:t>
      </w:r>
      <w:r>
        <w:rPr>
          <w:rFonts w:ascii="Calibri"/>
          <w:b/>
          <w:i/>
          <w:sz w:val="24"/>
        </w:rPr>
        <w:t> </w:t>
      </w:r>
      <w:r>
        <w:rPr>
          <w:rFonts w:ascii="Calibri"/>
          <w:sz w:val="24"/>
        </w:rPr>
      </w:r>
    </w:p>
    <w:p>
      <w:pPr>
        <w:spacing w:before="0"/>
        <w:ind w:left="4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 </w:t>
      </w:r>
      <w:r>
        <w:rPr>
          <w:rFonts w:ascii="Calibri"/>
          <w:sz w:val="24"/>
        </w:rPr>
      </w:r>
    </w:p>
    <w:p>
      <w:pPr>
        <w:pStyle w:val="BodyText"/>
        <w:spacing w:line="251" w:lineRule="auto" w:before="4"/>
        <w:ind w:right="115"/>
        <w:jc w:val="left"/>
      </w:pPr>
      <w:r>
        <w:rPr>
          <w:rFonts w:ascii="Calibri" w:hAnsi="Calibri" w:cs="Calibri" w:eastAsia="Calibri"/>
          <w:b/>
          <w:bCs/>
        </w:rPr>
        <w:t>MASON,</w:t>
      </w:r>
      <w:r>
        <w:rPr>
          <w:rFonts w:ascii="Calibri" w:hAnsi="Calibri" w:cs="Calibri" w:eastAsia="Calibri"/>
          <w:b/>
          <w:bCs/>
          <w:spacing w:val="16"/>
        </w:rPr>
        <w:t> </w:t>
      </w:r>
      <w:r>
        <w:rPr>
          <w:rFonts w:ascii="Calibri" w:hAnsi="Calibri" w:cs="Calibri" w:eastAsia="Calibri"/>
          <w:b/>
          <w:bCs/>
          <w:spacing w:val="1"/>
        </w:rPr>
        <w:t>OH</w:t>
      </w:r>
      <w:r>
        <w:rPr>
          <w:rFonts w:ascii="Calibri" w:hAnsi="Calibri" w:cs="Calibri" w:eastAsia="Calibri"/>
          <w:b/>
          <w:bCs/>
          <w:spacing w:val="17"/>
        </w:rPr>
        <w:t> </w:t>
      </w:r>
      <w:r>
        <w:rPr>
          <w:rFonts w:ascii="Calibri" w:hAnsi="Calibri" w:cs="Calibri" w:eastAsia="Calibri"/>
          <w:b/>
          <w:bCs/>
          <w:spacing w:val="1"/>
        </w:rPr>
        <w:t>–</w:t>
      </w:r>
      <w:r>
        <w:rPr>
          <w:rFonts w:ascii="Calibri" w:hAnsi="Calibri" w:cs="Calibri" w:eastAsia="Calibri"/>
          <w:b/>
          <w:bCs/>
          <w:spacing w:val="17"/>
        </w:rPr>
        <w:t> </w:t>
      </w:r>
      <w:r>
        <w:rPr>
          <w:rFonts w:ascii="Calibri" w:hAnsi="Calibri" w:cs="Calibri" w:eastAsia="Calibri"/>
          <w:b/>
          <w:bCs/>
        </w:rPr>
        <w:t>March</w:t>
      </w:r>
      <w:r>
        <w:rPr>
          <w:rFonts w:ascii="Calibri" w:hAnsi="Calibri" w:cs="Calibri" w:eastAsia="Calibri"/>
          <w:b/>
          <w:bCs/>
          <w:spacing w:val="17"/>
        </w:rPr>
        <w:t> </w:t>
      </w:r>
      <w:r>
        <w:rPr>
          <w:rFonts w:ascii="Calibri" w:hAnsi="Calibri" w:cs="Calibri" w:eastAsia="Calibri"/>
          <w:b/>
          <w:bCs/>
        </w:rPr>
        <w:t>27,</w:t>
      </w:r>
      <w:r>
        <w:rPr>
          <w:rFonts w:ascii="Calibri" w:hAnsi="Calibri" w:cs="Calibri" w:eastAsia="Calibri"/>
          <w:b/>
          <w:bCs/>
          <w:spacing w:val="19"/>
        </w:rPr>
        <w:t> </w:t>
      </w:r>
      <w:r>
        <w:rPr>
          <w:rFonts w:ascii="Calibri" w:hAnsi="Calibri" w:cs="Calibri" w:eastAsia="Calibri"/>
          <w:b/>
          <w:bCs/>
        </w:rPr>
        <w:t>2015.</w:t>
      </w:r>
      <w:r>
        <w:rPr>
          <w:rFonts w:ascii="Calibri" w:hAnsi="Calibri" w:cs="Calibri" w:eastAsia="Calibri"/>
          <w:b/>
          <w:bCs/>
          <w:spacing w:val="17"/>
        </w:rPr>
        <w:t> </w:t>
      </w:r>
      <w:r>
        <w:rPr>
          <w:color w:val="0000FF"/>
          <w:spacing w:val="17"/>
        </w:rPr>
      </w:r>
      <w:r>
        <w:rPr>
          <w:color w:val="0000FF"/>
          <w:spacing w:val="1"/>
          <w:u w:val="single" w:color="0000FF"/>
        </w:rPr>
        <w:t>360</w:t>
      </w:r>
      <w:r>
        <w:rPr>
          <w:color w:val="0000FF"/>
          <w:spacing w:val="17"/>
          <w:u w:val="single" w:color="0000FF"/>
        </w:rPr>
        <w:t> </w:t>
      </w:r>
      <w:r>
        <w:rPr>
          <w:color w:val="0000FF"/>
          <w:spacing w:val="1"/>
          <w:u w:val="single" w:color="0000FF"/>
        </w:rPr>
        <w:t>Pharma</w:t>
      </w:r>
      <w:r>
        <w:rPr>
          <w:color w:val="0000FF"/>
          <w:spacing w:val="17"/>
          <w:u w:val="single" w:color="0000FF"/>
        </w:rPr>
        <w:t> </w:t>
      </w:r>
      <w:r>
        <w:rPr>
          <w:color w:val="0000FF"/>
          <w:u w:val="single" w:color="0000FF"/>
        </w:rPr>
        <w:t>Group,</w:t>
      </w:r>
      <w:r>
        <w:rPr>
          <w:color w:val="0000FF"/>
          <w:spacing w:val="17"/>
          <w:u w:val="single" w:color="0000FF"/>
        </w:rPr>
        <w:t> </w:t>
      </w:r>
      <w:r>
        <w:rPr>
          <w:color w:val="0000FF"/>
          <w:u w:val="single" w:color="0000FF"/>
        </w:rPr>
        <w:t>LLC,</w:t>
      </w:r>
      <w:r>
        <w:rPr>
          <w:color w:val="0000FF"/>
          <w:spacing w:val="17"/>
          <w:u w:val="single" w:color="0000FF"/>
        </w:rPr>
        <w:t> </w:t>
      </w:r>
      <w:r>
        <w:rPr>
          <w:color w:val="0000FF"/>
          <w:spacing w:val="17"/>
        </w:rPr>
      </w:r>
      <w:r>
        <w:rPr/>
        <w:t>the</w:t>
      </w:r>
      <w:r>
        <w:rPr>
          <w:spacing w:val="16"/>
        </w:rPr>
        <w:t> </w:t>
      </w:r>
      <w:r>
        <w:rPr/>
        <w:t>parent</w:t>
      </w:r>
      <w:r>
        <w:rPr>
          <w:spacing w:val="17"/>
        </w:rPr>
        <w:t> </w:t>
      </w:r>
      <w:r>
        <w:rPr/>
        <w:t>company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Masters</w:t>
      </w:r>
      <w:r>
        <w:rPr>
          <w:spacing w:val="17"/>
        </w:rPr>
        <w:t> </w:t>
      </w:r>
      <w:r>
        <w:rPr/>
        <w:t>Pharmaceutical,</w:t>
      </w:r>
      <w:r>
        <w:rPr>
          <w:spacing w:val="17"/>
        </w:rPr>
        <w:t> </w:t>
      </w:r>
      <w:r>
        <w:rPr/>
        <w:t>Inc.</w:t>
      </w:r>
      <w:r>
        <w:rPr>
          <w:w w:val="102"/>
        </w:rPr>
        <w:t> </w:t>
      </w:r>
      <w:r>
        <w:rPr>
          <w:spacing w:val="27"/>
          <w:w w:val="102"/>
        </w:rPr>
        <w:t>   </w:t>
      </w:r>
      <w:r>
        <w:rPr/>
        <w:t>and</w:t>
      </w:r>
      <w:r>
        <w:rPr>
          <w:spacing w:val="8"/>
        </w:rPr>
        <w:t> </w:t>
      </w:r>
      <w:r>
        <w:rPr/>
        <w:t>its</w:t>
      </w:r>
      <w:r>
        <w:rPr>
          <w:spacing w:val="9"/>
        </w:rPr>
        <w:t> </w:t>
      </w:r>
      <w:r>
        <w:rPr/>
        <w:t>sales</w:t>
      </w:r>
      <w:r>
        <w:rPr>
          <w:spacing w:val="9"/>
        </w:rPr>
        <w:t> </w:t>
      </w:r>
      <w:r>
        <w:rPr/>
        <w:t>division</w:t>
      </w:r>
      <w:r>
        <w:rPr>
          <w:spacing w:val="9"/>
        </w:rPr>
        <w:t> </w:t>
      </w:r>
      <w:r>
        <w:rPr/>
        <w:t>“River</w:t>
      </w:r>
      <w:r>
        <w:rPr>
          <w:spacing w:val="9"/>
        </w:rPr>
        <w:t> </w:t>
      </w:r>
      <w:r>
        <w:rPr/>
        <w:t>City</w:t>
      </w:r>
      <w:r>
        <w:rPr>
          <w:spacing w:val="9"/>
        </w:rPr>
        <w:t> </w:t>
      </w:r>
      <w:r>
        <w:rPr/>
        <w:t>Pharma,”</w:t>
      </w:r>
      <w:r>
        <w:rPr>
          <w:spacing w:val="9"/>
        </w:rPr>
        <w:t> </w:t>
      </w:r>
      <w:r>
        <w:rPr>
          <w:spacing w:val="1"/>
        </w:rPr>
        <w:t>MHC</w:t>
      </w:r>
      <w:r>
        <w:rPr>
          <w:spacing w:val="9"/>
        </w:rPr>
        <w:t> </w:t>
      </w:r>
      <w:r>
        <w:rPr/>
        <w:t>Medical</w:t>
      </w:r>
      <w:r>
        <w:rPr>
          <w:spacing w:val="8"/>
        </w:rPr>
        <w:t> </w:t>
      </w:r>
      <w:r>
        <w:rPr/>
        <w:t>Products,</w:t>
      </w:r>
      <w:r>
        <w:rPr>
          <w:spacing w:val="9"/>
        </w:rPr>
        <w:t> </w:t>
      </w:r>
      <w:r>
        <w:rPr/>
        <w:t>LLC,</w:t>
      </w:r>
      <w:r>
        <w:rPr>
          <w:spacing w:val="9"/>
        </w:rPr>
        <w:t> </w:t>
      </w:r>
      <w:r>
        <w:rPr/>
        <w:t>RxTPL,</w:t>
      </w:r>
      <w:r>
        <w:rPr>
          <w:spacing w:val="9"/>
        </w:rPr>
        <w:t> </w:t>
      </w:r>
      <w:r>
        <w:rPr/>
        <w:t>LLC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Delta</w:t>
      </w:r>
      <w:r>
        <w:rPr>
          <w:spacing w:val="9"/>
        </w:rPr>
        <w:t> </w:t>
      </w:r>
      <w:r>
        <w:rPr/>
        <w:t>Hi</w:t>
      </w:r>
      <w:r>
        <w:rPr>
          <w:spacing w:val="2"/>
        </w:rPr>
        <w:t>-­‐</w:t>
      </w:r>
      <w:r>
        <w:rPr/>
        <w:t>Tech,</w:t>
      </w:r>
      <w:r>
        <w:rPr>
          <w:spacing w:val="9"/>
        </w:rPr>
        <w:t> </w:t>
      </w:r>
      <w:r>
        <w:rPr/>
        <w:t>Inc.</w:t>
      </w:r>
      <w:r>
        <w:rPr>
          <w:spacing w:val="10"/>
        </w:rPr>
        <w:t> </w:t>
      </w:r>
      <w:r>
        <w:rPr/>
        <w:t>today</w:t>
      </w:r>
      <w:r>
        <w:rPr>
          <w:spacing w:val="44"/>
          <w:w w:val="102"/>
        </w:rPr>
        <w:t> </w:t>
      </w:r>
      <w:r>
        <w:rPr/>
        <w:t>announced</w:t>
      </w:r>
      <w:r>
        <w:rPr>
          <w:spacing w:val="17"/>
        </w:rPr>
        <w:t> </w:t>
      </w:r>
      <w:r>
        <w:rPr/>
        <w:t>its</w:t>
      </w:r>
      <w:r>
        <w:rPr>
          <w:spacing w:val="18"/>
        </w:rPr>
        <w:t> </w:t>
      </w:r>
      <w:r>
        <w:rPr/>
        <w:t>decision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locate</w:t>
      </w:r>
      <w:r>
        <w:rPr>
          <w:spacing w:val="18"/>
        </w:rPr>
        <w:t> </w:t>
      </w:r>
      <w:r>
        <w:rPr/>
        <w:t>its</w:t>
      </w:r>
      <w:r>
        <w:rPr>
          <w:spacing w:val="16"/>
        </w:rPr>
        <w:t> </w:t>
      </w:r>
      <w:r>
        <w:rPr/>
        <w:t>global</w:t>
      </w:r>
      <w:r>
        <w:rPr>
          <w:spacing w:val="17"/>
        </w:rPr>
        <w:t> </w:t>
      </w:r>
      <w:r>
        <w:rPr/>
        <w:t>headquarters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Mason.</w:t>
      </w:r>
      <w:r>
        <w:rPr>
          <w:spacing w:val="16"/>
        </w:rPr>
        <w:t> </w:t>
      </w:r>
      <w:r>
        <w:rPr/>
        <w:t>Masters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>
          <w:spacing w:val="1"/>
        </w:rPr>
        <w:t>move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majority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its</w:t>
      </w:r>
      <w:r>
        <w:rPr>
          <w:spacing w:val="16"/>
        </w:rPr>
        <w:t> </w:t>
      </w:r>
      <w:r>
        <w:rPr/>
        <w:t>operations</w:t>
      </w:r>
      <w:r>
        <w:rPr>
          <w:spacing w:val="71"/>
          <w:w w:val="102"/>
        </w:rPr>
        <w:t> </w:t>
      </w:r>
      <w:r>
        <w:rPr/>
        <w:t>to</w:t>
      </w:r>
      <w:r>
        <w:rPr>
          <w:spacing w:val="17"/>
        </w:rPr>
        <w:t> </w:t>
      </w:r>
      <w:r>
        <w:rPr/>
        <w:t>Mason,</w:t>
      </w:r>
      <w:r>
        <w:rPr>
          <w:spacing w:val="18"/>
        </w:rPr>
        <w:t> </w:t>
      </w:r>
      <w:r>
        <w:rPr/>
        <w:t>while</w:t>
      </w:r>
      <w:r>
        <w:rPr>
          <w:spacing w:val="18"/>
        </w:rPr>
        <w:t> </w:t>
      </w:r>
      <w:r>
        <w:rPr/>
        <w:t>retaining</w:t>
      </w:r>
      <w:r>
        <w:rPr>
          <w:spacing w:val="18"/>
        </w:rPr>
        <w:t> </w:t>
      </w:r>
      <w:r>
        <w:rPr>
          <w:spacing w:val="1"/>
        </w:rPr>
        <w:t>some</w:t>
      </w:r>
      <w:r>
        <w:rPr>
          <w:spacing w:val="18"/>
        </w:rPr>
        <w:t> </w:t>
      </w:r>
      <w:r>
        <w:rPr/>
        <w:t>jobs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Fairfield,</w:t>
      </w:r>
      <w:r>
        <w:rPr>
          <w:spacing w:val="18"/>
        </w:rPr>
        <w:t> </w:t>
      </w:r>
      <w:r>
        <w:rPr/>
        <w:t>Ohio.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51" w:lineRule="auto" w:before="12"/>
        <w:ind w:right="330"/>
        <w:jc w:val="left"/>
      </w:pPr>
      <w:r>
        <w:rPr>
          <w:spacing w:val="1"/>
        </w:rPr>
        <w:t>360</w:t>
      </w:r>
      <w:r>
        <w:rPr>
          <w:spacing w:val="16"/>
        </w:rPr>
        <w:t> </w:t>
      </w:r>
      <w:r>
        <w:rPr>
          <w:spacing w:val="1"/>
        </w:rPr>
        <w:t>Pharma</w:t>
      </w:r>
      <w:r>
        <w:rPr>
          <w:spacing w:val="17"/>
        </w:rPr>
        <w:t> </w:t>
      </w:r>
      <w:r>
        <w:rPr/>
        <w:t>Group’s</w:t>
      </w:r>
      <w:r>
        <w:rPr>
          <w:spacing w:val="16"/>
        </w:rPr>
        <w:t> </w:t>
      </w:r>
      <w:r>
        <w:rPr/>
        <w:t>President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CEO</w:t>
      </w:r>
      <w:r>
        <w:rPr>
          <w:spacing w:val="16"/>
        </w:rPr>
        <w:t> </w:t>
      </w:r>
      <w:r>
        <w:rPr/>
        <w:t>Denny</w:t>
      </w:r>
      <w:r>
        <w:rPr>
          <w:spacing w:val="17"/>
        </w:rPr>
        <w:t> </w:t>
      </w:r>
      <w:r>
        <w:rPr/>
        <w:t>Smith</w:t>
      </w:r>
      <w:r>
        <w:rPr>
          <w:spacing w:val="17"/>
        </w:rPr>
        <w:t> </w:t>
      </w:r>
      <w:r>
        <w:rPr/>
        <w:t>said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1"/>
        </w:rPr>
        <w:t>move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dynamic</w:t>
      </w:r>
      <w:r>
        <w:rPr>
          <w:spacing w:val="16"/>
        </w:rPr>
        <w:t> </w:t>
      </w:r>
      <w:r>
        <w:rPr/>
        <w:t>business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wellness</w:t>
      </w:r>
      <w:r>
        <w:rPr>
          <w:w w:val="102"/>
        </w:rPr>
        <w:t> </w:t>
      </w:r>
      <w:r>
        <w:rPr>
          <w:spacing w:val="61"/>
          <w:w w:val="102"/>
        </w:rPr>
        <w:t> </w:t>
      </w:r>
      <w:r>
        <w:rPr/>
        <w:t>culture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Mason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established</w:t>
      </w:r>
      <w:r>
        <w:rPr>
          <w:spacing w:val="12"/>
        </w:rPr>
        <w:t> </w:t>
      </w:r>
      <w:r>
        <w:rPr/>
        <w:t>was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right</w:t>
      </w:r>
      <w:r>
        <w:rPr>
          <w:spacing w:val="11"/>
        </w:rPr>
        <w:t> </w:t>
      </w:r>
      <w:r>
        <w:rPr/>
        <w:t>decision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position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fast</w:t>
      </w:r>
      <w:r>
        <w:rPr>
          <w:spacing w:val="2"/>
        </w:rPr>
        <w:t>-­‐</w:t>
      </w:r>
      <w:r>
        <w:rPr/>
        <w:t>growing</w:t>
      </w:r>
      <w:r>
        <w:rPr>
          <w:spacing w:val="10"/>
        </w:rPr>
        <w:t> </w:t>
      </w:r>
      <w:r>
        <w:rPr/>
        <w:t>company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continued</w:t>
      </w:r>
      <w:r>
        <w:rPr>
          <w:spacing w:val="56"/>
          <w:w w:val="102"/>
        </w:rPr>
        <w:t> </w:t>
      </w:r>
      <w:r>
        <w:rPr/>
        <w:t>growth.</w:t>
      </w:r>
      <w:r>
        <w:rPr>
          <w:spacing w:val="17"/>
        </w:rPr>
        <w:t> </w:t>
      </w:r>
      <w:r>
        <w:rPr/>
        <w:t>“Our</w:t>
      </w:r>
      <w:r>
        <w:rPr>
          <w:spacing w:val="17"/>
        </w:rPr>
        <w:t> </w:t>
      </w:r>
      <w:r>
        <w:rPr/>
        <w:t>move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Mason</w:t>
      </w:r>
      <w:r>
        <w:rPr>
          <w:spacing w:val="17"/>
        </w:rPr>
        <w:t> </w:t>
      </w:r>
      <w:r>
        <w:rPr/>
        <w:t>represents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significant</w:t>
      </w:r>
      <w:r>
        <w:rPr>
          <w:spacing w:val="17"/>
        </w:rPr>
        <w:t> </w:t>
      </w:r>
      <w:r>
        <w:rPr/>
        <w:t>opportunity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all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/>
        <w:t>companies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continue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establish</w:t>
      </w:r>
      <w:r>
        <w:rPr>
          <w:spacing w:val="90"/>
          <w:w w:val="102"/>
        </w:rPr>
        <w:t> </w:t>
      </w:r>
      <w:r>
        <w:rPr/>
        <w:t>themselves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leaders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/>
        <w:t>industries,</w:t>
      </w:r>
      <w:r>
        <w:rPr>
          <w:spacing w:val="16"/>
        </w:rPr>
        <w:t> </w:t>
      </w:r>
      <w:r>
        <w:rPr/>
        <w:t>marked</w:t>
      </w:r>
      <w:r>
        <w:rPr>
          <w:spacing w:val="17"/>
        </w:rPr>
        <w:t> </w:t>
      </w:r>
      <w:r>
        <w:rPr/>
        <w:t>by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strong</w:t>
      </w:r>
      <w:r>
        <w:rPr>
          <w:spacing w:val="16"/>
        </w:rPr>
        <w:t> </w:t>
      </w:r>
      <w:r>
        <w:rPr/>
        <w:t>commitment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wellness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/>
        <w:t>customers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our</w:t>
      </w:r>
      <w:r>
        <w:rPr>
          <w:spacing w:val="71"/>
          <w:w w:val="102"/>
        </w:rPr>
        <w:t> </w:t>
      </w:r>
      <w:r>
        <w:rPr/>
        <w:t>employees,”</w:t>
      </w:r>
      <w:r>
        <w:rPr>
          <w:spacing w:val="9"/>
        </w:rPr>
        <w:t> </w:t>
      </w:r>
      <w:r>
        <w:rPr/>
        <w:t>said</w:t>
      </w:r>
      <w:r>
        <w:rPr>
          <w:spacing w:val="10"/>
        </w:rPr>
        <w:t> </w:t>
      </w:r>
      <w:r>
        <w:rPr/>
        <w:t>Smith.</w:t>
      </w:r>
      <w:r>
        <w:rPr>
          <w:spacing w:val="10"/>
        </w:rPr>
        <w:t> </w:t>
      </w:r>
      <w:r>
        <w:rPr/>
        <w:t>“Mason</w:t>
      </w:r>
      <w:r>
        <w:rPr>
          <w:spacing w:val="9"/>
        </w:rPr>
        <w:t> </w:t>
      </w:r>
      <w:r>
        <w:rPr/>
        <w:t>provides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holistic,</w:t>
      </w:r>
      <w:r>
        <w:rPr>
          <w:spacing w:val="9"/>
        </w:rPr>
        <w:t> </w:t>
      </w:r>
      <w:r>
        <w:rPr/>
        <w:t>campus</w:t>
      </w:r>
      <w:r>
        <w:rPr>
          <w:spacing w:val="2"/>
        </w:rPr>
        <w:t>-­‐</w:t>
      </w:r>
      <w:r>
        <w:rPr/>
        <w:t>like</w:t>
      </w:r>
      <w:r>
        <w:rPr>
          <w:spacing w:val="11"/>
        </w:rPr>
        <w:t> </w:t>
      </w:r>
      <w:r>
        <w:rPr/>
        <w:t>setting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we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achieve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and</w:t>
      </w:r>
      <w:r>
        <w:rPr>
          <w:spacing w:val="70"/>
          <w:w w:val="102"/>
        </w:rPr>
        <w:t> </w:t>
      </w:r>
      <w:r>
        <w:rPr/>
        <w:t>community</w:t>
      </w:r>
      <w:r>
        <w:rPr>
          <w:spacing w:val="18"/>
        </w:rPr>
        <w:t> </w:t>
      </w:r>
      <w:r>
        <w:rPr/>
        <w:t>objectives,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ensure</w:t>
      </w:r>
      <w:r>
        <w:rPr>
          <w:spacing w:val="19"/>
        </w:rPr>
        <w:t> </w:t>
      </w:r>
      <w:r>
        <w:rPr/>
        <w:t>our</w:t>
      </w:r>
      <w:r>
        <w:rPr>
          <w:spacing w:val="19"/>
        </w:rPr>
        <w:t> </w:t>
      </w:r>
      <w:r>
        <w:rPr/>
        <w:t>continued</w:t>
      </w:r>
      <w:r>
        <w:rPr>
          <w:spacing w:val="19"/>
        </w:rPr>
        <w:t> </w:t>
      </w:r>
      <w:r>
        <w:rPr/>
        <w:t>success.</w:t>
      </w:r>
      <w:r>
        <w:rPr>
          <w:spacing w:val="17"/>
        </w:rPr>
        <w:t> </w:t>
      </w:r>
      <w:r>
        <w:rPr>
          <w:spacing w:val="1"/>
        </w:rPr>
        <w:t>We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/>
        <w:t>enjoyed</w:t>
      </w:r>
      <w:r>
        <w:rPr>
          <w:spacing w:val="17"/>
        </w:rPr>
        <w:t> </w:t>
      </w:r>
      <w:r>
        <w:rPr/>
        <w:t>many</w:t>
      </w:r>
      <w:r>
        <w:rPr>
          <w:spacing w:val="18"/>
        </w:rPr>
        <w:t> </w:t>
      </w:r>
      <w:r>
        <w:rPr/>
        <w:t>years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progress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Forest</w:t>
      </w:r>
      <w:r>
        <w:rPr>
          <w:spacing w:val="93"/>
          <w:w w:val="102"/>
        </w:rPr>
        <w:t> </w:t>
      </w:r>
      <w:r>
        <w:rPr/>
        <w:t>Park,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always</w:t>
      </w:r>
      <w:r>
        <w:rPr>
          <w:spacing w:val="18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partners</w:t>
      </w:r>
      <w:r>
        <w:rPr>
          <w:spacing w:val="18"/>
        </w:rPr>
        <w:t> </w:t>
      </w:r>
      <w:r>
        <w:rPr/>
        <w:t>there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valuable</w:t>
      </w:r>
      <w:r>
        <w:rPr>
          <w:spacing w:val="18"/>
        </w:rPr>
        <w:t> </w:t>
      </w:r>
      <w:r>
        <w:rPr/>
        <w:t>contributors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current</w:t>
      </w:r>
      <w:r>
        <w:rPr>
          <w:spacing w:val="18"/>
        </w:rPr>
        <w:t> </w:t>
      </w:r>
      <w:r>
        <w:rPr/>
        <w:t>success.”</w:t>
      </w:r>
      <w:r>
        <w:rPr>
          <w:w w:val="102"/>
        </w:rPr>
        <w:t> 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51" w:lineRule="auto" w:before="7"/>
        <w:ind w:right="115"/>
        <w:jc w:val="left"/>
      </w:pPr>
      <w:r>
        <w:rPr>
          <w:spacing w:val="1"/>
        </w:rPr>
        <w:t>360</w:t>
      </w:r>
      <w:r>
        <w:rPr>
          <w:spacing w:val="12"/>
        </w:rPr>
        <w:t> </w:t>
      </w:r>
      <w:r>
        <w:rPr>
          <w:spacing w:val="1"/>
        </w:rPr>
        <w:t>Pharma</w:t>
      </w:r>
      <w:r>
        <w:rPr>
          <w:spacing w:val="13"/>
        </w:rPr>
        <w:t> </w:t>
      </w:r>
      <w:r>
        <w:rPr/>
        <w:t>Group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build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300,000</w:t>
      </w:r>
      <w:r>
        <w:rPr>
          <w:spacing w:val="13"/>
        </w:rPr>
        <w:t> </w:t>
      </w:r>
      <w:r>
        <w:rPr/>
        <w:t>square</w:t>
      </w:r>
      <w:r>
        <w:rPr>
          <w:spacing w:val="13"/>
        </w:rPr>
        <w:t> </w:t>
      </w:r>
      <w:r>
        <w:rPr/>
        <w:t>foot</w:t>
      </w:r>
      <w:r>
        <w:rPr>
          <w:spacing w:val="13"/>
        </w:rPr>
        <w:t> </w:t>
      </w:r>
      <w:r>
        <w:rPr/>
        <w:t>facility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City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Mason</w:t>
      </w:r>
      <w:r>
        <w:rPr>
          <w:spacing w:val="15"/>
        </w:rPr>
        <w:t> </w:t>
      </w:r>
      <w:r>
        <w:rPr/>
        <w:t>that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4"/>
        </w:rPr>
        <w:t> </w:t>
      </w:r>
      <w:r>
        <w:rPr/>
        <w:t>scalable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550,000</w:t>
      </w:r>
      <w:r>
        <w:rPr>
          <w:spacing w:val="96"/>
          <w:w w:val="102"/>
        </w:rPr>
        <w:t> </w:t>
      </w:r>
      <w:r>
        <w:rPr/>
        <w:t>square</w:t>
      </w:r>
      <w:r>
        <w:rPr>
          <w:spacing w:val="18"/>
        </w:rPr>
        <w:t> </w:t>
      </w:r>
      <w:r>
        <w:rPr/>
        <w:t>feet. </w:t>
      </w:r>
      <w:r>
        <w:rPr>
          <w:spacing w:val="37"/>
        </w:rPr>
        <w:t> </w:t>
      </w:r>
      <w:r>
        <w:rPr/>
        <w:t>Initially,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facility</w:t>
      </w:r>
      <w:r>
        <w:rPr>
          <w:spacing w:val="18"/>
        </w:rPr>
        <w:t> </w:t>
      </w:r>
      <w:r>
        <w:rPr/>
        <w:t>will</w:t>
      </w:r>
      <w:r>
        <w:rPr>
          <w:spacing w:val="19"/>
        </w:rPr>
        <w:t> </w:t>
      </w:r>
      <w:r>
        <w:rPr/>
        <w:t>include</w:t>
      </w:r>
      <w:r>
        <w:rPr>
          <w:spacing w:val="19"/>
        </w:rPr>
        <w:t> </w:t>
      </w:r>
      <w:r>
        <w:rPr/>
        <w:t>250,000</w:t>
      </w:r>
      <w:r>
        <w:rPr>
          <w:spacing w:val="18"/>
        </w:rPr>
        <w:t> </w:t>
      </w:r>
      <w:r>
        <w:rPr/>
        <w:t>square</w:t>
      </w:r>
      <w:r>
        <w:rPr>
          <w:spacing w:val="19"/>
        </w:rPr>
        <w:t> </w:t>
      </w:r>
      <w:r>
        <w:rPr/>
        <w:t>feet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warehouse</w:t>
      </w:r>
      <w:r>
        <w:rPr>
          <w:spacing w:val="18"/>
        </w:rPr>
        <w:t> </w:t>
      </w:r>
      <w:r>
        <w:rPr/>
        <w:t>space,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approximately</w:t>
      </w:r>
      <w:r>
        <w:rPr>
          <w:spacing w:val="18"/>
        </w:rPr>
        <w:t> </w:t>
      </w:r>
      <w:r>
        <w:rPr/>
        <w:t>50,000</w:t>
      </w:r>
      <w:r>
        <w:rPr>
          <w:spacing w:val="65"/>
          <w:w w:val="102"/>
        </w:rPr>
        <w:t> </w:t>
      </w:r>
      <w:r>
        <w:rPr/>
        <w:t>square</w:t>
      </w:r>
      <w:r>
        <w:rPr>
          <w:spacing w:val="8"/>
        </w:rPr>
        <w:t> </w:t>
      </w:r>
      <w:r>
        <w:rPr/>
        <w:t>feet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two</w:t>
      </w:r>
      <w:r>
        <w:rPr>
          <w:spacing w:val="2"/>
        </w:rPr>
        <w:t>-­‐</w:t>
      </w:r>
      <w:r>
        <w:rPr/>
        <w:t>story</w:t>
      </w:r>
      <w:r>
        <w:rPr>
          <w:spacing w:val="8"/>
        </w:rPr>
        <w:t> </w:t>
      </w:r>
      <w:r>
        <w:rPr/>
        <w:t>office</w:t>
      </w:r>
      <w:r>
        <w:rPr>
          <w:spacing w:val="8"/>
        </w:rPr>
        <w:t> </w:t>
      </w:r>
      <w:r>
        <w:rPr/>
        <w:t>space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will</w:t>
      </w:r>
      <w:r>
        <w:rPr>
          <w:spacing w:val="9"/>
        </w:rPr>
        <w:t> </w:t>
      </w:r>
      <w:r>
        <w:rPr/>
        <w:t>house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worldwide</w:t>
      </w:r>
      <w:r>
        <w:rPr>
          <w:spacing w:val="9"/>
        </w:rPr>
        <w:t> </w:t>
      </w:r>
      <w:r>
        <w:rPr/>
        <w:t>headquarters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1"/>
        </w:rPr>
        <w:t>360</w:t>
      </w:r>
      <w:r>
        <w:rPr>
          <w:spacing w:val="8"/>
        </w:rPr>
        <w:t> </w:t>
      </w:r>
      <w:r>
        <w:rPr/>
        <w:t>Pharma</w:t>
      </w:r>
      <w:r>
        <w:rPr>
          <w:spacing w:val="8"/>
        </w:rPr>
        <w:t> </w:t>
      </w:r>
      <w:r>
        <w:rPr/>
        <w:t>Group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/>
        <w:t>its</w:t>
      </w:r>
      <w:r>
        <w:rPr>
          <w:spacing w:val="72"/>
          <w:w w:val="102"/>
        </w:rPr>
        <w:t> </w:t>
      </w:r>
      <w:r>
        <w:rPr/>
        <w:t>subsidiaries.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companies</w:t>
      </w:r>
      <w:r>
        <w:rPr>
          <w:spacing w:val="16"/>
        </w:rPr>
        <w:t> </w:t>
      </w:r>
      <w:r>
        <w:rPr/>
        <w:t>will</w:t>
      </w:r>
      <w:r>
        <w:rPr>
          <w:spacing w:val="15"/>
        </w:rPr>
        <w:t> </w:t>
      </w:r>
      <w:r>
        <w:rPr/>
        <w:t>bring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initial</w:t>
      </w:r>
      <w:r>
        <w:rPr>
          <w:spacing w:val="16"/>
        </w:rPr>
        <w:t> </w:t>
      </w:r>
      <w:r>
        <w:rPr>
          <w:spacing w:val="1"/>
        </w:rPr>
        <w:t>200</w:t>
      </w:r>
      <w:r>
        <w:rPr>
          <w:spacing w:val="15"/>
        </w:rPr>
        <w:t> </w:t>
      </w:r>
      <w:r>
        <w:rPr/>
        <w:t>jobs</w:t>
      </w:r>
      <w:r>
        <w:rPr>
          <w:spacing w:val="16"/>
        </w:rPr>
        <w:t> </w:t>
      </w:r>
      <w:r>
        <w:rPr/>
        <w:t>with</w:t>
      </w:r>
      <w:r>
        <w:rPr>
          <w:spacing w:val="15"/>
        </w:rPr>
        <w:t> </w:t>
      </w:r>
      <w:r>
        <w:rPr>
          <w:spacing w:val="1"/>
        </w:rPr>
        <w:t>up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1"/>
        </w:rPr>
        <w:t>100</w:t>
      </w:r>
      <w:r>
        <w:rPr>
          <w:spacing w:val="15"/>
        </w:rPr>
        <w:t> </w:t>
      </w:r>
      <w:r>
        <w:rPr/>
        <w:t>additional</w:t>
      </w:r>
      <w:r>
        <w:rPr>
          <w:spacing w:val="17"/>
        </w:rPr>
        <w:t> </w:t>
      </w:r>
      <w:r>
        <w:rPr/>
        <w:t>jobs</w:t>
      </w:r>
      <w:r>
        <w:rPr>
          <w:spacing w:val="16"/>
        </w:rPr>
        <w:t> </w:t>
      </w:r>
      <w:r>
        <w:rPr/>
        <w:t>added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2020.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51" w:lineRule="auto" w:before="12"/>
        <w:ind w:right="330"/>
        <w:jc w:val="left"/>
      </w:pPr>
      <w:r>
        <w:rPr/>
        <w:t>“Years</w:t>
      </w:r>
      <w:r>
        <w:rPr>
          <w:spacing w:val="12"/>
        </w:rPr>
        <w:t> </w:t>
      </w:r>
      <w:r>
        <w:rPr/>
        <w:t>ago</w:t>
      </w:r>
      <w:r>
        <w:rPr>
          <w:spacing w:val="12"/>
        </w:rPr>
        <w:t> </w:t>
      </w:r>
      <w:r>
        <w:rPr/>
        <w:t>we</w:t>
      </w:r>
      <w:r>
        <w:rPr>
          <w:spacing w:val="13"/>
        </w:rPr>
        <w:t> </w:t>
      </w:r>
      <w:r>
        <w:rPr/>
        <w:t>casted</w:t>
      </w:r>
      <w:r>
        <w:rPr>
          <w:spacing w:val="12"/>
        </w:rPr>
        <w:t> </w:t>
      </w:r>
      <w:r>
        <w:rPr>
          <w:spacing w:val="1"/>
        </w:rPr>
        <w:t>a</w:t>
      </w:r>
      <w:r>
        <w:rPr>
          <w:spacing w:val="13"/>
        </w:rPr>
        <w:t> </w:t>
      </w:r>
      <w:r>
        <w:rPr/>
        <w:t>vision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City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1"/>
        </w:rPr>
        <w:t>Mason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1"/>
        </w:rPr>
        <w:t>home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premier</w:t>
      </w:r>
      <w:r>
        <w:rPr>
          <w:spacing w:val="12"/>
        </w:rPr>
        <w:t> </w:t>
      </w:r>
      <w:r>
        <w:rPr/>
        <w:t>biohealth</w:t>
      </w:r>
      <w:r>
        <w:rPr>
          <w:spacing w:val="12"/>
        </w:rPr>
        <w:t> </w:t>
      </w:r>
      <w:r>
        <w:rPr/>
        <w:t>hubs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52"/>
          <w:w w:val="102"/>
        </w:rPr>
        <w:t> </w:t>
      </w:r>
      <w:r>
        <w:rPr/>
        <w:t>country. </w:t>
      </w:r>
      <w:r>
        <w:rPr>
          <w:spacing w:val="31"/>
        </w:rPr>
        <w:t> </w:t>
      </w:r>
      <w:r>
        <w:rPr>
          <w:spacing w:val="1"/>
        </w:rPr>
        <w:t>360</w:t>
      </w:r>
      <w:r>
        <w:rPr>
          <w:spacing w:val="14"/>
        </w:rPr>
        <w:t> </w:t>
      </w:r>
      <w:r>
        <w:rPr>
          <w:spacing w:val="1"/>
        </w:rPr>
        <w:t>Pharma</w:t>
      </w:r>
      <w:r>
        <w:rPr>
          <w:spacing w:val="14"/>
        </w:rPr>
        <w:t> </w:t>
      </w:r>
      <w:r>
        <w:rPr/>
        <w:t>Group</w:t>
      </w:r>
      <w:r>
        <w:rPr>
          <w:spacing w:val="14"/>
        </w:rPr>
        <w:t> </w:t>
      </w:r>
      <w:r>
        <w:rPr/>
        <w:t>choosing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join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growing</w:t>
      </w:r>
      <w:r>
        <w:rPr>
          <w:spacing w:val="16"/>
        </w:rPr>
        <w:t> </w:t>
      </w:r>
      <w:r>
        <w:rPr/>
        <w:t>hub,</w:t>
      </w:r>
      <w:r>
        <w:rPr>
          <w:spacing w:val="15"/>
        </w:rPr>
        <w:t> </w:t>
      </w:r>
      <w:r>
        <w:rPr>
          <w:spacing w:val="1"/>
        </w:rPr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heels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Assurex</w:t>
      </w:r>
      <w:r>
        <w:rPr>
          <w:spacing w:val="15"/>
        </w:rPr>
        <w:t> </w:t>
      </w:r>
      <w:r>
        <w:rPr/>
        <w:t>Health</w:t>
      </w:r>
      <w:r>
        <w:rPr>
          <w:spacing w:val="16"/>
        </w:rPr>
        <w:t> </w:t>
      </w:r>
      <w:r>
        <w:rPr/>
        <w:t>selecting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62"/>
          <w:w w:val="102"/>
        </w:rPr>
        <w:t> </w:t>
      </w:r>
      <w:r>
        <w:rPr/>
        <w:t>of</w:t>
      </w:r>
      <w:r>
        <w:rPr>
          <w:spacing w:val="15"/>
        </w:rPr>
        <w:t> </w:t>
      </w:r>
      <w:r>
        <w:rPr/>
        <w:t>Mason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their</w:t>
      </w:r>
      <w:r>
        <w:rPr>
          <w:spacing w:val="17"/>
        </w:rPr>
        <w:t> </w:t>
      </w:r>
      <w:r>
        <w:rPr/>
        <w:t>headquarters,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monumental</w:t>
      </w:r>
      <w:r>
        <w:rPr>
          <w:spacing w:val="17"/>
        </w:rPr>
        <w:t> </w:t>
      </w:r>
      <w:r>
        <w:rPr/>
        <w:t>step</w:t>
      </w:r>
      <w:r>
        <w:rPr>
          <w:spacing w:val="16"/>
        </w:rPr>
        <w:t> </w:t>
      </w:r>
      <w:r>
        <w:rPr/>
        <w:t>towards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vision,”</w:t>
      </w:r>
      <w:r>
        <w:rPr>
          <w:spacing w:val="16"/>
        </w:rPr>
        <w:t> </w:t>
      </w:r>
      <w:r>
        <w:rPr/>
        <w:t>said</w:t>
      </w:r>
      <w:r>
        <w:rPr>
          <w:spacing w:val="16"/>
        </w:rPr>
        <w:t> </w:t>
      </w:r>
      <w:r>
        <w:rPr/>
        <w:t>City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Mason</w:t>
      </w:r>
      <w:r>
        <w:rPr>
          <w:spacing w:val="16"/>
        </w:rPr>
        <w:t> </w:t>
      </w:r>
      <w:r>
        <w:rPr/>
        <w:t>Mayor</w:t>
      </w:r>
      <w:r>
        <w:rPr>
          <w:spacing w:val="15"/>
        </w:rPr>
        <w:t> </w:t>
      </w:r>
      <w:r>
        <w:rPr/>
        <w:t>David</w:t>
      </w:r>
      <w:r>
        <w:rPr>
          <w:spacing w:val="16"/>
        </w:rPr>
        <w:t> </w:t>
      </w:r>
      <w:r>
        <w:rPr/>
        <w:t>F.</w:t>
      </w:r>
      <w:r>
        <w:rPr>
          <w:spacing w:val="60"/>
          <w:w w:val="102"/>
        </w:rPr>
        <w:t> </w:t>
      </w:r>
      <w:r>
        <w:rPr/>
        <w:t>Nichols.</w:t>
      </w:r>
      <w:r>
        <w:rPr>
          <w:spacing w:val="15"/>
        </w:rPr>
        <w:t> </w:t>
      </w:r>
      <w:r>
        <w:rPr/>
        <w:t>“We’ve</w:t>
      </w:r>
      <w:r>
        <w:rPr>
          <w:spacing w:val="16"/>
        </w:rPr>
        <w:t> </w:t>
      </w:r>
      <w:r>
        <w:rPr/>
        <w:t>worked</w:t>
      </w:r>
      <w:r>
        <w:rPr>
          <w:spacing w:val="16"/>
        </w:rPr>
        <w:t> </w:t>
      </w:r>
      <w:r>
        <w:rPr/>
        <w:t>hard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create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space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thriving</w:t>
      </w:r>
      <w:r>
        <w:rPr>
          <w:spacing w:val="16"/>
        </w:rPr>
        <w:t> </w:t>
      </w:r>
      <w:r>
        <w:rPr/>
        <w:t>companies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1"/>
        </w:rPr>
        <w:t>360</w:t>
      </w:r>
      <w:r>
        <w:rPr>
          <w:spacing w:val="16"/>
        </w:rPr>
        <w:t> </w:t>
      </w:r>
      <w:r>
        <w:rPr>
          <w:spacing w:val="1"/>
        </w:rPr>
        <w:t>Pharma</w:t>
      </w:r>
      <w:r>
        <w:rPr>
          <w:spacing w:val="16"/>
        </w:rPr>
        <w:t> </w:t>
      </w:r>
      <w:r>
        <w:rPr/>
        <w:t>Group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we’re</w:t>
      </w:r>
      <w:r>
        <w:rPr>
          <w:spacing w:val="65"/>
          <w:w w:val="102"/>
        </w:rPr>
        <w:t> </w:t>
      </w:r>
      <w:r>
        <w:rPr/>
        <w:t>pleased</w:t>
      </w:r>
      <w:r>
        <w:rPr>
          <w:spacing w:val="20"/>
        </w:rPr>
        <w:t> </w:t>
      </w:r>
      <w:r>
        <w:rPr/>
        <w:t>they’ve</w:t>
      </w:r>
      <w:r>
        <w:rPr>
          <w:spacing w:val="20"/>
        </w:rPr>
        <w:t> </w:t>
      </w:r>
      <w:r>
        <w:rPr/>
        <w:t>chosen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locate</w:t>
      </w:r>
      <w:r>
        <w:rPr>
          <w:spacing w:val="20"/>
        </w:rPr>
        <w:t> </w:t>
      </w:r>
      <w:r>
        <w:rPr/>
        <w:t>here.”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20"/>
        </w:rPr>
        <w:t> </w:t>
      </w:r>
      <w:r>
        <w:rPr>
          <w:spacing w:val="1"/>
        </w:rPr>
        <w:t>360</w:t>
      </w:r>
      <w:r>
        <w:rPr>
          <w:spacing w:val="18"/>
        </w:rPr>
        <w:t> </w:t>
      </w:r>
      <w:r>
        <w:rPr>
          <w:spacing w:val="1"/>
        </w:rPr>
        <w:t>Pharma</w:t>
      </w:r>
      <w:r>
        <w:rPr>
          <w:spacing w:val="19"/>
        </w:rPr>
        <w:t> </w:t>
      </w:r>
      <w:r>
        <w:rPr/>
        <w:t>Group,</w:t>
      </w:r>
      <w:r>
        <w:rPr>
          <w:spacing w:val="19"/>
        </w:rPr>
        <w:t> </w:t>
      </w:r>
      <w:r>
        <w:rPr/>
        <w:t>LLC</w:t>
      </w:r>
      <w:r>
        <w:rPr>
          <w:w w:val="102"/>
        </w:rPr>
        <w:t> </w:t>
      </w:r>
      <w:r>
        <w:rPr>
          <w:b w:val="0"/>
        </w:rPr>
      </w:r>
    </w:p>
    <w:p>
      <w:pPr>
        <w:pStyle w:val="BodyText"/>
        <w:spacing w:line="251" w:lineRule="auto" w:before="12"/>
        <w:ind w:right="330"/>
        <w:jc w:val="left"/>
      </w:pPr>
      <w:r>
        <w:rPr>
          <w:spacing w:val="1"/>
        </w:rPr>
        <w:t>360</w:t>
      </w:r>
      <w:r>
        <w:rPr>
          <w:spacing w:val="8"/>
        </w:rPr>
        <w:t> </w:t>
      </w:r>
      <w:r>
        <w:rPr>
          <w:spacing w:val="1"/>
        </w:rPr>
        <w:t>Pharma</w:t>
      </w:r>
      <w:r>
        <w:rPr>
          <w:spacing w:val="9"/>
        </w:rPr>
        <w:t> </w:t>
      </w:r>
      <w:r>
        <w:rPr/>
        <w:t>Group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1"/>
        </w:rPr>
        <w:t>one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largest</w:t>
      </w:r>
      <w:r>
        <w:rPr>
          <w:spacing w:val="9"/>
        </w:rPr>
        <w:t> </w:t>
      </w:r>
      <w:r>
        <w:rPr/>
        <w:t>privately</w:t>
      </w:r>
      <w:r>
        <w:rPr>
          <w:spacing w:val="2"/>
        </w:rPr>
        <w:t>-­‐</w:t>
      </w:r>
      <w:r>
        <w:rPr/>
        <w:t>held</w:t>
      </w:r>
      <w:r>
        <w:rPr>
          <w:spacing w:val="8"/>
        </w:rPr>
        <w:t> </w:t>
      </w:r>
      <w:r>
        <w:rPr/>
        <w:t>companies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Greater</w:t>
      </w:r>
      <w:r>
        <w:rPr>
          <w:spacing w:val="8"/>
        </w:rPr>
        <w:t> </w:t>
      </w:r>
      <w:r>
        <w:rPr/>
        <w:t>Cincinnati. </w:t>
      </w:r>
      <w:r>
        <w:rPr>
          <w:spacing w:val="17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parent</w:t>
      </w:r>
      <w:r>
        <w:rPr>
          <w:spacing w:val="8"/>
        </w:rPr>
        <w:t> </w:t>
      </w:r>
      <w:r>
        <w:rPr/>
        <w:t>company</w:t>
      </w:r>
      <w:r>
        <w:rPr>
          <w:spacing w:val="73"/>
          <w:w w:val="102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1"/>
        </w:rPr>
        <w:t>some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industry’s</w:t>
      </w:r>
      <w:r>
        <w:rPr>
          <w:spacing w:val="9"/>
        </w:rPr>
        <w:t> </w:t>
      </w:r>
      <w:r>
        <w:rPr/>
        <w:t>fastest</w:t>
      </w:r>
      <w:r>
        <w:rPr>
          <w:spacing w:val="2"/>
        </w:rPr>
        <w:t>-­‐</w:t>
      </w:r>
      <w:r>
        <w:rPr/>
        <w:t>growing</w:t>
      </w:r>
      <w:r>
        <w:rPr>
          <w:spacing w:val="10"/>
        </w:rPr>
        <w:t> </w:t>
      </w:r>
      <w:r>
        <w:rPr>
          <w:spacing w:val="1"/>
        </w:rPr>
        <w:t>and</w:t>
      </w:r>
      <w:r>
        <w:rPr>
          <w:spacing w:val="9"/>
        </w:rPr>
        <w:t> </w:t>
      </w:r>
      <w:r>
        <w:rPr/>
        <w:t>most</w:t>
      </w:r>
      <w:r>
        <w:rPr>
          <w:spacing w:val="9"/>
        </w:rPr>
        <w:t> </w:t>
      </w:r>
      <w:r>
        <w:rPr/>
        <w:t>innovative</w:t>
      </w:r>
      <w:r>
        <w:rPr>
          <w:spacing w:val="10"/>
        </w:rPr>
        <w:t> </w:t>
      </w:r>
      <w:r>
        <w:rPr/>
        <w:t>organizations</w:t>
      </w:r>
      <w:r>
        <w:rPr>
          <w:spacing w:val="9"/>
        </w:rPr>
        <w:t> </w:t>
      </w:r>
      <w:r>
        <w:rPr/>
        <w:t>including: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980" w:right="920"/>
        </w:sectPr>
      </w:pP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48" w:lineRule="auto" w:before="46" w:after="0"/>
        <w:ind w:left="825" w:right="310" w:hanging="360"/>
        <w:jc w:val="left"/>
      </w:pPr>
      <w:r>
        <w:rPr/>
        <w:t>Masters</w:t>
      </w:r>
      <w:r>
        <w:rPr>
          <w:spacing w:val="11"/>
        </w:rPr>
        <w:t> </w:t>
      </w:r>
      <w:r>
        <w:rPr/>
        <w:t>Pharmaceutical</w:t>
      </w:r>
      <w:r>
        <w:rPr>
          <w:spacing w:val="11"/>
        </w:rPr>
        <w:t> </w:t>
      </w:r>
      <w:r>
        <w:rPr>
          <w:w w:val="75"/>
        </w:rPr>
        <w:t>-­‐-­‐</w:t>
      </w:r>
      <w:r>
        <w:rPr>
          <w:spacing w:val="23"/>
          <w:w w:val="75"/>
        </w:rPr>
        <w:t> </w:t>
      </w:r>
      <w:r>
        <w:rPr/>
        <w:t>a</w:t>
      </w:r>
      <w:r>
        <w:rPr>
          <w:spacing w:val="13"/>
        </w:rPr>
        <w:t> </w:t>
      </w:r>
      <w:r>
        <w:rPr/>
        <w:t>national</w:t>
      </w:r>
      <w:r>
        <w:rPr>
          <w:spacing w:val="11"/>
        </w:rPr>
        <w:t> </w:t>
      </w:r>
      <w:r>
        <w:rPr/>
        <w:t>wholesale</w:t>
      </w:r>
      <w:r>
        <w:rPr>
          <w:spacing w:val="13"/>
        </w:rPr>
        <w:t> </w:t>
      </w:r>
      <w:r>
        <w:rPr/>
        <w:t>distributor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pharmaceuticals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/>
        <w:t>medical</w:t>
      </w:r>
      <w:r>
        <w:rPr>
          <w:spacing w:val="11"/>
        </w:rPr>
        <w:t> </w:t>
      </w:r>
      <w:r>
        <w:rPr/>
        <w:t>products.</w:t>
      </w:r>
      <w:r>
        <w:rPr>
          <w:spacing w:val="56"/>
          <w:w w:val="103"/>
        </w:rPr>
        <w:t> </w:t>
      </w:r>
      <w:r>
        <w:rPr/>
        <w:t>Masters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sales</w:t>
      </w:r>
      <w:r>
        <w:rPr>
          <w:spacing w:val="17"/>
        </w:rPr>
        <w:t> </w:t>
      </w:r>
      <w:r>
        <w:rPr/>
        <w:t>division,</w:t>
      </w:r>
      <w:r>
        <w:rPr>
          <w:spacing w:val="17"/>
        </w:rPr>
        <w:t> </w:t>
      </w:r>
      <w:r>
        <w:rPr/>
        <w:t>River</w:t>
      </w:r>
      <w:r>
        <w:rPr>
          <w:spacing w:val="17"/>
        </w:rPr>
        <w:t> </w:t>
      </w:r>
      <w:r>
        <w:rPr/>
        <w:t>City</w:t>
      </w:r>
      <w:r>
        <w:rPr>
          <w:spacing w:val="17"/>
        </w:rPr>
        <w:t> </w:t>
      </w:r>
      <w:r>
        <w:rPr/>
        <w:t>Pharma,</w:t>
      </w:r>
      <w:r>
        <w:rPr>
          <w:spacing w:val="18"/>
        </w:rPr>
        <w:t> </w:t>
      </w:r>
      <w:r>
        <w:rPr/>
        <w:t>utilize</w:t>
      </w:r>
      <w:r>
        <w:rPr>
          <w:spacing w:val="20"/>
        </w:rPr>
        <w:t> </w:t>
      </w:r>
      <w:r>
        <w:rPr/>
        <w:t>one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industry’s</w:t>
      </w:r>
      <w:r>
        <w:rPr>
          <w:spacing w:val="17"/>
        </w:rPr>
        <w:t> </w:t>
      </w:r>
      <w:r>
        <w:rPr/>
        <w:t>largest</w:t>
      </w:r>
      <w:r>
        <w:rPr>
          <w:spacing w:val="17"/>
        </w:rPr>
        <w:t> </w:t>
      </w:r>
      <w:r>
        <w:rPr/>
        <w:t>inside</w:t>
      </w:r>
      <w:r>
        <w:rPr>
          <w:spacing w:val="19"/>
        </w:rPr>
        <w:t> </w:t>
      </w:r>
      <w:r>
        <w:rPr/>
        <w:t>sales</w:t>
      </w:r>
      <w:r>
        <w:rPr>
          <w:spacing w:val="17"/>
        </w:rPr>
        <w:t> </w:t>
      </w:r>
      <w:r>
        <w:rPr/>
        <w:t>teams</w:t>
      </w:r>
      <w:r>
        <w:rPr>
          <w:spacing w:val="62"/>
          <w:w w:val="102"/>
        </w:rPr>
        <w:t> </w:t>
      </w:r>
      <w:r>
        <w:rPr/>
        <w:t>to</w:t>
      </w:r>
      <w:r>
        <w:rPr>
          <w:spacing w:val="22"/>
        </w:rPr>
        <w:t> </w:t>
      </w:r>
      <w:r>
        <w:rPr/>
        <w:t>reach</w:t>
      </w:r>
      <w:r>
        <w:rPr>
          <w:spacing w:val="23"/>
        </w:rPr>
        <w:t> </w:t>
      </w:r>
      <w:r>
        <w:rPr/>
        <w:t>thousands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pharmaceutical</w:t>
      </w:r>
      <w:r>
        <w:rPr>
          <w:spacing w:val="22"/>
        </w:rPr>
        <w:t> </w:t>
      </w:r>
      <w:r>
        <w:rPr/>
        <w:t>buyers,</w:t>
      </w:r>
      <w:r>
        <w:rPr>
          <w:spacing w:val="21"/>
        </w:rPr>
        <w:t> </w:t>
      </w:r>
      <w:r>
        <w:rPr/>
        <w:t>dispensers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caregivers</w:t>
      </w:r>
      <w:r>
        <w:rPr>
          <w:spacing w:val="21"/>
        </w:rPr>
        <w:t> </w:t>
      </w:r>
      <w:r>
        <w:rPr/>
        <w:t>every</w:t>
      </w:r>
      <w:r>
        <w:rPr>
          <w:spacing w:val="23"/>
        </w:rPr>
        <w:t> </w:t>
      </w:r>
      <w:r>
        <w:rPr/>
        <w:t>day</w:t>
      </w:r>
      <w:r>
        <w:rPr>
          <w:spacing w:val="20"/>
        </w:rPr>
        <w:t> </w:t>
      </w:r>
      <w:r>
        <w:rPr/>
        <w:t>offering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broad</w:t>
      </w:r>
      <w:r>
        <w:rPr>
          <w:spacing w:val="51"/>
          <w:w w:val="102"/>
        </w:rPr>
        <w:t> </w:t>
      </w:r>
      <w:r>
        <w:rPr/>
        <w:t>range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pharmaceuticals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medical</w:t>
      </w:r>
      <w:r>
        <w:rPr>
          <w:spacing w:val="10"/>
        </w:rPr>
        <w:t> </w:t>
      </w:r>
      <w:r>
        <w:rPr/>
        <w:t>devices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industry-­‐leading</w:t>
      </w:r>
      <w:r>
        <w:rPr>
          <w:spacing w:val="12"/>
        </w:rPr>
        <w:t> </w:t>
      </w:r>
      <w:r>
        <w:rPr/>
        <w:t>customer</w:t>
      </w:r>
      <w:r>
        <w:rPr>
          <w:spacing w:val="10"/>
        </w:rPr>
        <w:t> </w:t>
      </w:r>
      <w:r>
        <w:rPr/>
        <w:t>service.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49" w:lineRule="auto" w:before="0" w:after="0"/>
        <w:ind w:left="825" w:right="310" w:hanging="360"/>
        <w:jc w:val="left"/>
      </w:pPr>
      <w:r>
        <w:rPr/>
        <w:t>MHC</w:t>
      </w:r>
      <w:r>
        <w:rPr>
          <w:spacing w:val="11"/>
        </w:rPr>
        <w:t> </w:t>
      </w:r>
      <w:r>
        <w:rPr/>
        <w:t>Medical</w:t>
      </w:r>
      <w:r>
        <w:rPr>
          <w:spacing w:val="10"/>
        </w:rPr>
        <w:t> </w:t>
      </w:r>
      <w:r>
        <w:rPr/>
        <w:t>Products</w:t>
      </w:r>
      <w:r>
        <w:rPr>
          <w:spacing w:val="11"/>
        </w:rPr>
        <w:t> </w:t>
      </w:r>
      <w:r>
        <w:rPr>
          <w:w w:val="70"/>
        </w:rPr>
        <w:t>-­‐-­‐</w:t>
      </w:r>
      <w:r>
        <w:rPr>
          <w:spacing w:val="25"/>
          <w:w w:val="70"/>
        </w:rPr>
        <w:t> </w:t>
      </w:r>
      <w:r>
        <w:rPr/>
        <w:t>the</w:t>
      </w:r>
      <w:r>
        <w:rPr>
          <w:spacing w:val="11"/>
        </w:rPr>
        <w:t> </w:t>
      </w:r>
      <w:r>
        <w:rPr/>
        <w:t>manufacturer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Easy</w:t>
      </w:r>
      <w:r>
        <w:rPr>
          <w:spacing w:val="11"/>
        </w:rPr>
        <w:t> </w:t>
      </w:r>
      <w:r>
        <w:rPr/>
        <w:t>Touch©,</w:t>
      </w:r>
      <w:r>
        <w:rPr>
          <w:spacing w:val="10"/>
        </w:rPr>
        <w:t> </w:t>
      </w:r>
      <w:r>
        <w:rPr/>
        <w:t>HealthPro©,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SureLife©</w:t>
      </w:r>
      <w:r>
        <w:rPr>
          <w:spacing w:val="12"/>
        </w:rPr>
        <w:t> </w:t>
      </w:r>
      <w:r>
        <w:rPr/>
        <w:t>brands</w:t>
      </w:r>
      <w:r>
        <w:rPr>
          <w:spacing w:val="11"/>
        </w:rPr>
        <w:t> </w:t>
      </w:r>
      <w:r>
        <w:rPr/>
        <w:t>of</w:t>
      </w:r>
      <w:r>
        <w:rPr>
          <w:spacing w:val="68"/>
          <w:w w:val="102"/>
        </w:rPr>
        <w:t> </w:t>
      </w:r>
      <w:r>
        <w:rPr/>
        <w:t>diabetic</w:t>
      </w:r>
      <w:r>
        <w:rPr>
          <w:spacing w:val="14"/>
        </w:rPr>
        <w:t> </w:t>
      </w:r>
      <w:r>
        <w:rPr/>
        <w:t>supplies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equipment,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ColorSafe©</w:t>
      </w:r>
      <w:r>
        <w:rPr>
          <w:spacing w:val="16"/>
        </w:rPr>
        <w:t> </w:t>
      </w:r>
      <w:r>
        <w:rPr/>
        <w:t>prescription</w:t>
      </w:r>
      <w:r>
        <w:rPr>
          <w:spacing w:val="15"/>
        </w:rPr>
        <w:t> </w:t>
      </w:r>
      <w:r>
        <w:rPr/>
        <w:t>containers.</w:t>
      </w:r>
      <w:r>
        <w:rPr>
          <w:spacing w:val="13"/>
        </w:rPr>
        <w:t> </w:t>
      </w:r>
      <w:r>
        <w:rPr/>
        <w:t>Along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its</w:t>
      </w:r>
      <w:r>
        <w:rPr>
          <w:spacing w:val="14"/>
        </w:rPr>
        <w:t> </w:t>
      </w:r>
      <w:r>
        <w:rPr/>
        <w:t>wholly</w:t>
      </w:r>
      <w:r>
        <w:rPr>
          <w:spacing w:val="2"/>
        </w:rPr>
        <w:t>-­‐</w:t>
      </w:r>
      <w:r>
        <w:rPr/>
        <w:t>owned</w:t>
      </w:r>
      <w:r>
        <w:rPr>
          <w:spacing w:val="48"/>
          <w:w w:val="102"/>
        </w:rPr>
        <w:t> </w:t>
      </w:r>
      <w:r>
        <w:rPr/>
        <w:t>subsidiary,</w:t>
      </w:r>
      <w:r>
        <w:rPr>
          <w:spacing w:val="22"/>
        </w:rPr>
        <w:t> </w:t>
      </w:r>
      <w:r>
        <w:rPr/>
        <w:t>MHC</w:t>
      </w:r>
      <w:r>
        <w:rPr>
          <w:spacing w:val="25"/>
        </w:rPr>
        <w:t> </w:t>
      </w:r>
      <w:r>
        <w:rPr/>
        <w:t>Pharma,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prescription</w:t>
      </w:r>
      <w:r>
        <w:rPr>
          <w:spacing w:val="25"/>
        </w:rPr>
        <w:t> </w:t>
      </w:r>
      <w:r>
        <w:rPr/>
        <w:t>drug</w:t>
      </w:r>
      <w:r>
        <w:rPr>
          <w:spacing w:val="24"/>
        </w:rPr>
        <w:t> </w:t>
      </w:r>
      <w:r>
        <w:rPr/>
        <w:t>manufacturer,</w:t>
      </w:r>
      <w:r>
        <w:rPr>
          <w:spacing w:val="23"/>
        </w:rPr>
        <w:t> </w:t>
      </w:r>
      <w:r>
        <w:rPr/>
        <w:t>MHC</w:t>
      </w:r>
      <w:r>
        <w:rPr>
          <w:spacing w:val="24"/>
        </w:rPr>
        <w:t> </w:t>
      </w:r>
      <w:r>
        <w:rPr/>
        <w:t>distributes</w:t>
      </w:r>
      <w:r>
        <w:rPr>
          <w:spacing w:val="23"/>
        </w:rPr>
        <w:t> </w:t>
      </w:r>
      <w:r>
        <w:rPr/>
        <w:t>its</w:t>
      </w:r>
      <w:r>
        <w:rPr>
          <w:spacing w:val="24"/>
        </w:rPr>
        <w:t> </w:t>
      </w:r>
      <w:r>
        <w:rPr/>
        <w:t>branded</w:t>
      </w:r>
      <w:r>
        <w:rPr>
          <w:spacing w:val="24"/>
        </w:rPr>
        <w:t> </w:t>
      </w:r>
      <w:r>
        <w:rPr/>
        <w:t>products</w:t>
      </w:r>
      <w:r>
        <w:rPr>
          <w:spacing w:val="24"/>
        </w:rPr>
        <w:t> </w:t>
      </w:r>
      <w:r>
        <w:rPr/>
        <w:t>to</w:t>
      </w:r>
      <w:r>
        <w:rPr>
          <w:spacing w:val="46"/>
          <w:w w:val="102"/>
        </w:rPr>
        <w:t> </w:t>
      </w:r>
      <w:r>
        <w:rPr/>
        <w:t>pharmacies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other</w:t>
      </w:r>
      <w:r>
        <w:rPr>
          <w:spacing w:val="26"/>
        </w:rPr>
        <w:t> </w:t>
      </w:r>
      <w:r>
        <w:rPr/>
        <w:t>healthcare</w:t>
      </w:r>
      <w:r>
        <w:rPr>
          <w:spacing w:val="27"/>
        </w:rPr>
        <w:t> </w:t>
      </w:r>
      <w:r>
        <w:rPr/>
        <w:t>providers</w:t>
      </w:r>
      <w:r>
        <w:rPr>
          <w:spacing w:val="24"/>
        </w:rPr>
        <w:t> </w:t>
      </w:r>
      <w:r>
        <w:rPr/>
        <w:t>through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leading</w:t>
      </w:r>
      <w:r>
        <w:rPr>
          <w:spacing w:val="27"/>
        </w:rPr>
        <w:t> </w:t>
      </w:r>
      <w:r>
        <w:rPr/>
        <w:t>wholesale</w:t>
      </w:r>
      <w:r>
        <w:rPr>
          <w:spacing w:val="27"/>
        </w:rPr>
        <w:t> </w:t>
      </w:r>
      <w:r>
        <w:rPr/>
        <w:t>drug</w:t>
      </w:r>
      <w:r>
        <w:rPr>
          <w:spacing w:val="27"/>
        </w:rPr>
        <w:t> </w:t>
      </w:r>
      <w:r>
        <w:rPr/>
        <w:t>distributors.</w:t>
      </w:r>
      <w:r>
        <w:rPr>
          <w:spacing w:val="26"/>
        </w:rPr>
        <w:t> </w:t>
      </w:r>
      <w:r>
        <w:rPr/>
        <w:t>Leveraging</w:t>
      </w:r>
      <w:r>
        <w:rPr>
          <w:spacing w:val="50"/>
          <w:w w:val="102"/>
        </w:rPr>
        <w:t> </w:t>
      </w:r>
      <w:r>
        <w:rPr/>
        <w:t>its</w:t>
      </w:r>
      <w:r>
        <w:rPr>
          <w:spacing w:val="17"/>
        </w:rPr>
        <w:t> </w:t>
      </w:r>
      <w:r>
        <w:rPr/>
        <w:t>global</w:t>
      </w:r>
      <w:r>
        <w:rPr>
          <w:spacing w:val="16"/>
        </w:rPr>
        <w:t> </w:t>
      </w:r>
      <w:r>
        <w:rPr/>
        <w:t>network,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2015</w:t>
      </w:r>
      <w:r>
        <w:rPr>
          <w:spacing w:val="18"/>
        </w:rPr>
        <w:t> </w:t>
      </w:r>
      <w:r>
        <w:rPr/>
        <w:t>MHC</w:t>
      </w:r>
      <w:r>
        <w:rPr>
          <w:spacing w:val="17"/>
        </w:rPr>
        <w:t> </w:t>
      </w:r>
      <w:r>
        <w:rPr/>
        <w:t>will</w:t>
      </w:r>
      <w:r>
        <w:rPr>
          <w:spacing w:val="16"/>
        </w:rPr>
        <w:t> </w:t>
      </w:r>
      <w:r>
        <w:rPr/>
        <w:t>dramatically</w:t>
      </w:r>
      <w:r>
        <w:rPr>
          <w:spacing w:val="16"/>
        </w:rPr>
        <w:t> </w:t>
      </w:r>
      <w:r>
        <w:rPr/>
        <w:t>expand</w:t>
      </w:r>
      <w:r>
        <w:rPr>
          <w:spacing w:val="18"/>
        </w:rPr>
        <w:t> </w:t>
      </w:r>
      <w:r>
        <w:rPr/>
        <w:t>its</w:t>
      </w:r>
      <w:r>
        <w:rPr>
          <w:spacing w:val="16"/>
        </w:rPr>
        <w:t> </w:t>
      </w:r>
      <w:r>
        <w:rPr/>
        <w:t>product</w:t>
      </w:r>
      <w:r>
        <w:rPr>
          <w:spacing w:val="16"/>
        </w:rPr>
        <w:t> </w:t>
      </w:r>
      <w:r>
        <w:rPr/>
        <w:t>line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continue</w:t>
      </w:r>
      <w:r>
        <w:rPr>
          <w:spacing w:val="17"/>
        </w:rPr>
        <w:t> </w:t>
      </w:r>
      <w:r>
        <w:rPr/>
        <w:t>its</w:t>
      </w:r>
      <w:r>
        <w:rPr>
          <w:spacing w:val="18"/>
        </w:rPr>
        <w:t> </w:t>
      </w:r>
      <w:r>
        <w:rPr/>
        <w:t>rapid</w:t>
      </w:r>
      <w:r>
        <w:rPr>
          <w:spacing w:val="17"/>
        </w:rPr>
        <w:t> </w:t>
      </w:r>
      <w:r>
        <w:rPr/>
        <w:t>sales</w:t>
      </w:r>
      <w:r>
        <w:rPr>
          <w:spacing w:val="68"/>
          <w:w w:val="102"/>
        </w:rPr>
        <w:t> </w:t>
      </w:r>
      <w:r>
        <w:rPr/>
        <w:t>growth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U.S.,</w:t>
      </w:r>
      <w:r>
        <w:rPr>
          <w:spacing w:val="20"/>
        </w:rPr>
        <w:t> </w:t>
      </w:r>
      <w:r>
        <w:rPr/>
        <w:t>Canada,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other</w:t>
      </w:r>
      <w:r>
        <w:rPr>
          <w:spacing w:val="20"/>
        </w:rPr>
        <w:t> </w:t>
      </w:r>
      <w:r>
        <w:rPr/>
        <w:t>countries</w:t>
      </w:r>
      <w:r>
        <w:rPr>
          <w:spacing w:val="20"/>
        </w:rPr>
        <w:t> </w:t>
      </w:r>
      <w:r>
        <w:rPr/>
        <w:t>throughout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world.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50" w:lineRule="auto" w:before="0" w:after="0"/>
        <w:ind w:left="825" w:right="130" w:hanging="360"/>
        <w:jc w:val="left"/>
      </w:pPr>
      <w:r>
        <w:rPr/>
        <w:t>RxTPL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logistics</w:t>
      </w:r>
      <w:r>
        <w:rPr>
          <w:spacing w:val="19"/>
        </w:rPr>
        <w:t> </w:t>
      </w:r>
      <w:r>
        <w:rPr/>
        <w:t>service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order</w:t>
      </w:r>
      <w:r>
        <w:rPr>
          <w:spacing w:val="18"/>
        </w:rPr>
        <w:t> </w:t>
      </w:r>
      <w:r>
        <w:rPr/>
        <w:t>fulfillment</w:t>
      </w:r>
      <w:r>
        <w:rPr>
          <w:spacing w:val="19"/>
        </w:rPr>
        <w:t> </w:t>
      </w:r>
      <w:r>
        <w:rPr/>
        <w:t>provider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pharmaceutical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medical</w:t>
      </w:r>
      <w:r>
        <w:rPr>
          <w:spacing w:val="18"/>
        </w:rPr>
        <w:t> </w:t>
      </w:r>
      <w:r>
        <w:rPr/>
        <w:t>device</w:t>
      </w:r>
      <w:r>
        <w:rPr>
          <w:spacing w:val="76"/>
          <w:w w:val="102"/>
        </w:rPr>
        <w:t> </w:t>
      </w:r>
      <w:r>
        <w:rPr/>
        <w:t>industry. </w:t>
      </w:r>
      <w:r>
        <w:rPr>
          <w:spacing w:val="30"/>
        </w:rPr>
        <w:t> </w:t>
      </w:r>
      <w:r>
        <w:rPr/>
        <w:t>RxTPL</w:t>
      </w:r>
      <w:r>
        <w:rPr>
          <w:spacing w:val="17"/>
        </w:rPr>
        <w:t> </w:t>
      </w:r>
      <w:r>
        <w:rPr/>
        <w:t>currently</w:t>
      </w:r>
      <w:r>
        <w:rPr>
          <w:spacing w:val="18"/>
        </w:rPr>
        <w:t> </w:t>
      </w:r>
      <w:r>
        <w:rPr/>
        <w:t>operates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facility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Fairfield,</w:t>
      </w:r>
      <w:r>
        <w:rPr>
          <w:spacing w:val="16"/>
        </w:rPr>
        <w:t> </w:t>
      </w:r>
      <w:r>
        <w:rPr/>
        <w:t>Ohio. </w:t>
      </w:r>
      <w:r>
        <w:rPr>
          <w:spacing w:val="30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result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company’s</w:t>
      </w:r>
      <w:r>
        <w:rPr>
          <w:spacing w:val="16"/>
        </w:rPr>
        <w:t> </w:t>
      </w:r>
      <w:r>
        <w:rPr/>
        <w:t>rapid</w:t>
      </w:r>
      <w:r>
        <w:rPr>
          <w:spacing w:val="17"/>
        </w:rPr>
        <w:t> </w:t>
      </w:r>
      <w:r>
        <w:rPr/>
        <w:t>growth</w:t>
      </w:r>
      <w:r>
        <w:rPr>
          <w:spacing w:val="49"/>
          <w:w w:val="102"/>
        </w:rPr>
        <w:t> </w:t>
      </w:r>
      <w:r>
        <w:rPr/>
        <w:t>since</w:t>
      </w:r>
      <w:r>
        <w:rPr>
          <w:spacing w:val="16"/>
        </w:rPr>
        <w:t> </w:t>
      </w:r>
      <w:r>
        <w:rPr/>
        <w:t>2012,</w:t>
      </w:r>
      <w:r>
        <w:rPr>
          <w:spacing w:val="15"/>
        </w:rPr>
        <w:t> </w:t>
      </w:r>
      <w:r>
        <w:rPr/>
        <w:t>RxTPL</w:t>
      </w:r>
      <w:r>
        <w:rPr>
          <w:spacing w:val="16"/>
        </w:rPr>
        <w:t> </w:t>
      </w:r>
      <w:r>
        <w:rPr/>
        <w:t>will</w:t>
      </w:r>
      <w:r>
        <w:rPr>
          <w:spacing w:val="15"/>
        </w:rPr>
        <w:t> </w:t>
      </w:r>
      <w:r>
        <w:rPr/>
        <w:t>triple</w:t>
      </w:r>
      <w:r>
        <w:rPr>
          <w:spacing w:val="16"/>
        </w:rPr>
        <w:t> </w:t>
      </w:r>
      <w:r>
        <w:rPr/>
        <w:t>its</w:t>
      </w:r>
      <w:r>
        <w:rPr>
          <w:spacing w:val="16"/>
        </w:rPr>
        <w:t> </w:t>
      </w:r>
      <w:r>
        <w:rPr/>
        <w:t>available</w:t>
      </w:r>
      <w:r>
        <w:rPr>
          <w:spacing w:val="16"/>
        </w:rPr>
        <w:t> </w:t>
      </w:r>
      <w:r>
        <w:rPr/>
        <w:t>capacity</w:t>
      </w:r>
      <w:r>
        <w:rPr>
          <w:spacing w:val="17"/>
        </w:rPr>
        <w:t> </w:t>
      </w:r>
      <w:r>
        <w:rPr/>
        <w:t>at</w:t>
      </w:r>
      <w:r>
        <w:rPr>
          <w:spacing w:val="15"/>
        </w:rPr>
        <w:t> </w:t>
      </w:r>
      <w:r>
        <w:rPr/>
        <w:t>its</w:t>
      </w:r>
      <w:r>
        <w:rPr>
          <w:spacing w:val="17"/>
        </w:rPr>
        <w:t> </w:t>
      </w:r>
      <w:r>
        <w:rPr/>
        <w:t>new</w:t>
      </w:r>
      <w:r>
        <w:rPr>
          <w:spacing w:val="17"/>
        </w:rPr>
        <w:t> </w:t>
      </w:r>
      <w:r>
        <w:rPr/>
        <w:t>Mason</w:t>
      </w:r>
      <w:r>
        <w:rPr>
          <w:spacing w:val="17"/>
        </w:rPr>
        <w:t> </w:t>
      </w:r>
      <w:r>
        <w:rPr/>
        <w:t>headquarters. </w:t>
      </w:r>
      <w:r>
        <w:rPr>
          <w:spacing w:val="29"/>
        </w:rPr>
        <w:t> </w:t>
      </w:r>
      <w:r>
        <w:rPr/>
        <w:t>RxTPL</w:t>
      </w:r>
      <w:r>
        <w:rPr>
          <w:spacing w:val="15"/>
        </w:rPr>
        <w:t> </w:t>
      </w:r>
      <w:r>
        <w:rPr/>
        <w:t>has</w:t>
      </w:r>
      <w:r>
        <w:rPr>
          <w:spacing w:val="16"/>
        </w:rPr>
        <w:t> </w:t>
      </w:r>
      <w:r>
        <w:rPr/>
        <w:t>quickly</w:t>
      </w:r>
      <w:r>
        <w:rPr>
          <w:spacing w:val="88"/>
          <w:w w:val="102"/>
        </w:rPr>
        <w:t> </w:t>
      </w:r>
      <w:r>
        <w:rPr/>
        <w:t>earned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reputation</w:t>
      </w:r>
      <w:r>
        <w:rPr>
          <w:spacing w:val="13"/>
        </w:rPr>
        <w:t> </w:t>
      </w:r>
      <w:r>
        <w:rPr/>
        <w:t>as</w:t>
      </w:r>
      <w:r>
        <w:rPr>
          <w:spacing w:val="11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pharmaceutical</w:t>
      </w:r>
      <w:r>
        <w:rPr>
          <w:spacing w:val="12"/>
        </w:rPr>
        <w:t> </w:t>
      </w:r>
      <w:r>
        <w:rPr/>
        <w:t>industry’s</w:t>
      </w:r>
      <w:r>
        <w:rPr>
          <w:spacing w:val="12"/>
        </w:rPr>
        <w:t> </w:t>
      </w:r>
      <w:r>
        <w:rPr/>
        <w:t>most</w:t>
      </w:r>
      <w:r>
        <w:rPr>
          <w:spacing w:val="12"/>
        </w:rPr>
        <w:t> </w:t>
      </w:r>
      <w:r>
        <w:rPr/>
        <w:t>affordable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forward</w:t>
      </w:r>
      <w:r>
        <w:rPr>
          <w:spacing w:val="2"/>
        </w:rPr>
        <w:t>-­‐</w:t>
      </w:r>
      <w:r>
        <w:rPr/>
        <w:t>thinking</w:t>
      </w:r>
      <w:r>
        <w:rPr>
          <w:spacing w:val="38"/>
          <w:w w:val="102"/>
        </w:rPr>
        <w:t> </w:t>
      </w:r>
      <w:r>
        <w:rPr/>
        <w:t>logistics</w:t>
      </w:r>
      <w:r>
        <w:rPr>
          <w:spacing w:val="45"/>
        </w:rPr>
        <w:t> </w:t>
      </w:r>
      <w:r>
        <w:rPr/>
        <w:t>providers.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1" w:lineRule="auto"/>
        <w:ind w:right="130"/>
        <w:jc w:val="left"/>
      </w:pPr>
      <w:r>
        <w:rPr/>
        <w:t>Its</w:t>
      </w:r>
      <w:r>
        <w:rPr>
          <w:spacing w:val="18"/>
        </w:rPr>
        <w:t> </w:t>
      </w:r>
      <w:r>
        <w:rPr/>
        <w:t>family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pharmaceutical</w:t>
      </w:r>
      <w:r>
        <w:rPr>
          <w:spacing w:val="19"/>
        </w:rPr>
        <w:t> </w:t>
      </w:r>
      <w:r>
        <w:rPr/>
        <w:t>sales,</w:t>
      </w:r>
      <w:r>
        <w:rPr>
          <w:spacing w:val="19"/>
        </w:rPr>
        <w:t> </w:t>
      </w:r>
      <w:r>
        <w:rPr/>
        <w:t>marketing,</w:t>
      </w:r>
      <w:r>
        <w:rPr>
          <w:spacing w:val="19"/>
        </w:rPr>
        <w:t> </w:t>
      </w:r>
      <w:r>
        <w:rPr/>
        <w:t>service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logistics</w:t>
      </w:r>
      <w:r>
        <w:rPr>
          <w:spacing w:val="19"/>
        </w:rPr>
        <w:t> </w:t>
      </w:r>
      <w:r>
        <w:rPr/>
        <w:t>companies</w:t>
      </w:r>
      <w:r>
        <w:rPr>
          <w:spacing w:val="19"/>
        </w:rPr>
        <w:t> </w:t>
      </w:r>
      <w:r>
        <w:rPr/>
        <w:t>makes</w:t>
      </w:r>
      <w:r>
        <w:rPr>
          <w:spacing w:val="18"/>
        </w:rPr>
        <w:t> </w:t>
      </w:r>
      <w:r>
        <w:rPr/>
        <w:t>360</w:t>
      </w:r>
      <w:r>
        <w:rPr>
          <w:spacing w:val="20"/>
        </w:rPr>
        <w:t> </w:t>
      </w:r>
      <w:r>
        <w:rPr/>
        <w:t>Pharma</w:t>
      </w:r>
      <w:r>
        <w:rPr>
          <w:spacing w:val="20"/>
        </w:rPr>
        <w:t> </w:t>
      </w:r>
      <w:r>
        <w:rPr/>
        <w:t>Group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unique</w:t>
      </w:r>
      <w:r>
        <w:rPr>
          <w:spacing w:val="86"/>
          <w:w w:val="102"/>
        </w:rPr>
        <w:t> </w:t>
      </w:r>
      <w:r>
        <w:rPr/>
        <w:t>and</w:t>
      </w:r>
      <w:r>
        <w:rPr>
          <w:spacing w:val="21"/>
        </w:rPr>
        <w:t> </w:t>
      </w:r>
      <w:r>
        <w:rPr/>
        <w:t>groundbreaking</w:t>
      </w:r>
      <w:r>
        <w:rPr>
          <w:spacing w:val="20"/>
        </w:rPr>
        <w:t> </w:t>
      </w:r>
      <w:r>
        <w:rPr/>
        <w:t>enterprise. </w:t>
      </w:r>
      <w:r>
        <w:rPr>
          <w:spacing w:val="38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construction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global</w:t>
      </w:r>
      <w:r>
        <w:rPr>
          <w:spacing w:val="19"/>
        </w:rPr>
        <w:t> </w:t>
      </w:r>
      <w:r>
        <w:rPr/>
        <w:t>headquarters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heart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Mason’s</w:t>
      </w:r>
      <w:r>
        <w:rPr>
          <w:spacing w:val="54"/>
          <w:w w:val="102"/>
        </w:rPr>
        <w:t> </w:t>
      </w:r>
      <w:r>
        <w:rPr/>
        <w:t>biohealth</w:t>
      </w:r>
      <w:r>
        <w:rPr>
          <w:spacing w:val="19"/>
        </w:rPr>
        <w:t> </w:t>
      </w:r>
      <w:r>
        <w:rPr/>
        <w:t>hub,</w:t>
      </w:r>
      <w:r>
        <w:rPr>
          <w:spacing w:val="19"/>
        </w:rPr>
        <w:t> </w:t>
      </w:r>
      <w:r>
        <w:rPr/>
        <w:t>360</w:t>
      </w:r>
      <w:r>
        <w:rPr>
          <w:spacing w:val="19"/>
        </w:rPr>
        <w:t> </w:t>
      </w:r>
      <w:r>
        <w:rPr/>
        <w:t>Pharma</w:t>
      </w:r>
      <w:r>
        <w:rPr>
          <w:spacing w:val="20"/>
        </w:rPr>
        <w:t> </w:t>
      </w:r>
      <w:r>
        <w:rPr/>
        <w:t>Group</w:t>
      </w:r>
      <w:r>
        <w:rPr>
          <w:spacing w:val="20"/>
        </w:rPr>
        <w:t> </w:t>
      </w:r>
      <w:r>
        <w:rPr/>
        <w:t>is</w:t>
      </w:r>
      <w:r>
        <w:rPr>
          <w:spacing w:val="18"/>
        </w:rPr>
        <w:t> </w:t>
      </w:r>
      <w:r>
        <w:rPr/>
        <w:t>continuing</w:t>
      </w:r>
      <w:r>
        <w:rPr>
          <w:spacing w:val="20"/>
        </w:rPr>
        <w:t> </w:t>
      </w:r>
      <w:r>
        <w:rPr/>
        <w:t>its</w:t>
      </w:r>
      <w:r>
        <w:rPr>
          <w:spacing w:val="19"/>
        </w:rPr>
        <w:t> </w:t>
      </w:r>
      <w:r>
        <w:rPr/>
        <w:t>track</w:t>
      </w:r>
      <w:r>
        <w:rPr>
          <w:spacing w:val="19"/>
        </w:rPr>
        <w:t> </w:t>
      </w:r>
      <w:r>
        <w:rPr/>
        <w:t>record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bold</w:t>
      </w:r>
      <w:r>
        <w:rPr>
          <w:spacing w:val="19"/>
        </w:rPr>
        <w:t> </w:t>
      </w:r>
      <w:r>
        <w:rPr/>
        <w:t>innovation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rapid</w:t>
      </w:r>
      <w:r>
        <w:rPr>
          <w:spacing w:val="20"/>
        </w:rPr>
        <w:t> </w:t>
      </w:r>
      <w:r>
        <w:rPr/>
        <w:t>growth.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City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Mason,</w:t>
      </w:r>
      <w:r>
        <w:rPr>
          <w:spacing w:val="18"/>
        </w:rPr>
        <w:t> </w:t>
      </w:r>
      <w:r>
        <w:rPr/>
        <w:t>Ohio</w:t>
      </w:r>
      <w:r>
        <w:rPr>
          <w:b w:val="0"/>
        </w:rPr>
      </w:r>
    </w:p>
    <w:p>
      <w:pPr>
        <w:pStyle w:val="BodyText"/>
        <w:spacing w:line="251" w:lineRule="auto" w:before="12"/>
        <w:ind w:right="310"/>
        <w:jc w:val="left"/>
      </w:pPr>
      <w:r>
        <w:rPr/>
        <w:t>Mason,</w:t>
      </w:r>
      <w:r>
        <w:rPr>
          <w:spacing w:val="20"/>
        </w:rPr>
        <w:t> </w:t>
      </w:r>
      <w:r>
        <w:rPr/>
        <w:t>Ohio,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an</w:t>
      </w:r>
      <w:r>
        <w:rPr>
          <w:spacing w:val="21"/>
        </w:rPr>
        <w:t> </w:t>
      </w:r>
      <w:r>
        <w:rPr/>
        <w:t>established</w:t>
      </w:r>
      <w:r>
        <w:rPr>
          <w:spacing w:val="22"/>
        </w:rPr>
        <w:t> </w:t>
      </w:r>
      <w:r>
        <w:rPr/>
        <w:t>hub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bioscience</w:t>
      </w:r>
      <w:r>
        <w:rPr>
          <w:spacing w:val="22"/>
        </w:rPr>
        <w:t> </w:t>
      </w:r>
      <w:r>
        <w:rPr/>
        <w:t>innovation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includes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portfolio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advanced</w:t>
      </w:r>
      <w:r>
        <w:rPr>
          <w:spacing w:val="46"/>
          <w:w w:val="102"/>
        </w:rPr>
        <w:t> </w:t>
      </w:r>
      <w:r>
        <w:rPr/>
        <w:t>manufacturing,</w:t>
      </w:r>
      <w:r>
        <w:rPr>
          <w:spacing w:val="19"/>
        </w:rPr>
        <w:t> </w:t>
      </w:r>
      <w:r>
        <w:rPr/>
        <w:t>healthcare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technology</w:t>
      </w:r>
      <w:r>
        <w:rPr>
          <w:spacing w:val="21"/>
        </w:rPr>
        <w:t> </w:t>
      </w:r>
      <w:r>
        <w:rPr/>
        <w:t>companies.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largest</w:t>
      </w:r>
      <w:r>
        <w:rPr>
          <w:spacing w:val="19"/>
        </w:rPr>
        <w:t> </w:t>
      </w:r>
      <w:r>
        <w:rPr/>
        <w:t>city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Warren</w:t>
      </w:r>
      <w:r>
        <w:rPr>
          <w:spacing w:val="20"/>
        </w:rPr>
        <w:t> </w:t>
      </w:r>
      <w:r>
        <w:rPr/>
        <w:t>County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part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40"/>
          <w:w w:val="102"/>
        </w:rPr>
        <w:t> </w:t>
      </w:r>
      <w:r>
        <w:rPr/>
        <w:t>Greater</w:t>
      </w:r>
      <w:r>
        <w:rPr>
          <w:spacing w:val="22"/>
        </w:rPr>
        <w:t> </w:t>
      </w:r>
      <w:r>
        <w:rPr/>
        <w:t>Cincinnati</w:t>
      </w:r>
      <w:r>
        <w:rPr>
          <w:spacing w:val="22"/>
        </w:rPr>
        <w:t> </w:t>
      </w:r>
      <w:r>
        <w:rPr/>
        <w:t>region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southwest</w:t>
      </w:r>
      <w:r>
        <w:rPr>
          <w:spacing w:val="22"/>
        </w:rPr>
        <w:t> </w:t>
      </w:r>
      <w:r>
        <w:rPr/>
        <w:t>Ohio,</w:t>
      </w:r>
      <w:r>
        <w:rPr>
          <w:spacing w:val="22"/>
        </w:rPr>
        <w:t> </w:t>
      </w:r>
      <w:r>
        <w:rPr/>
        <w:t>Mason’s</w:t>
      </w:r>
      <w:r>
        <w:rPr>
          <w:spacing w:val="23"/>
        </w:rPr>
        <w:t> </w:t>
      </w:r>
      <w:r>
        <w:rPr/>
        <w:t>economic</w:t>
      </w:r>
      <w:r>
        <w:rPr>
          <w:spacing w:val="23"/>
        </w:rPr>
        <w:t> </w:t>
      </w:r>
      <w:r>
        <w:rPr/>
        <w:t>development</w:t>
      </w:r>
      <w:r>
        <w:rPr>
          <w:spacing w:val="23"/>
        </w:rPr>
        <w:t> </w:t>
      </w:r>
      <w:r>
        <w:rPr/>
        <w:t>mission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/>
        <w:t>focused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attracting</w:t>
      </w:r>
      <w:r>
        <w:rPr>
          <w:spacing w:val="62"/>
          <w:w w:val="102"/>
        </w:rPr>
        <w:t> </w:t>
      </w:r>
      <w:r>
        <w:rPr/>
        <w:t>and</w:t>
      </w:r>
      <w:r>
        <w:rPr>
          <w:spacing w:val="19"/>
        </w:rPr>
        <w:t> </w:t>
      </w:r>
      <w:r>
        <w:rPr/>
        <w:t>supporting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growth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top</w:t>
      </w:r>
      <w:r>
        <w:rPr>
          <w:spacing w:val="20"/>
        </w:rPr>
        <w:t> </w:t>
      </w:r>
      <w:r>
        <w:rPr/>
        <w:t>companies</w:t>
      </w:r>
      <w:r>
        <w:rPr>
          <w:spacing w:val="18"/>
        </w:rPr>
        <w:t> </w:t>
      </w:r>
      <w:r>
        <w:rPr/>
        <w:t>and</w:t>
      </w:r>
      <w:r>
        <w:rPr>
          <w:spacing w:val="20"/>
        </w:rPr>
        <w:t> </w:t>
      </w:r>
      <w:r>
        <w:rPr/>
        <w:t>creating</w:t>
      </w:r>
      <w:r>
        <w:rPr>
          <w:spacing w:val="19"/>
        </w:rPr>
        <w:t> </w:t>
      </w:r>
      <w:r>
        <w:rPr/>
        <w:t>jobs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these</w:t>
      </w:r>
      <w:r>
        <w:rPr>
          <w:spacing w:val="20"/>
        </w:rPr>
        <w:t> </w:t>
      </w:r>
      <w:r>
        <w:rPr/>
        <w:t>key</w:t>
      </w:r>
      <w:r>
        <w:rPr>
          <w:spacing w:val="19"/>
        </w:rPr>
        <w:t> </w:t>
      </w:r>
      <w:r>
        <w:rPr/>
        <w:t>sectors,</w:t>
      </w:r>
      <w:r>
        <w:rPr>
          <w:spacing w:val="19"/>
        </w:rPr>
        <w:t> </w:t>
      </w:r>
      <w:r>
        <w:rPr/>
        <w:t>while</w:t>
      </w:r>
      <w:r>
        <w:rPr>
          <w:spacing w:val="20"/>
        </w:rPr>
        <w:t> </w:t>
      </w:r>
      <w:r>
        <w:rPr/>
        <w:t>leveraging</w:t>
      </w:r>
      <w:r>
        <w:rPr>
          <w:spacing w:val="32"/>
          <w:w w:val="102"/>
        </w:rPr>
        <w:t> </w:t>
      </w:r>
      <w:r>
        <w:rPr/>
        <w:t>partnerships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also</w:t>
      </w:r>
      <w:r>
        <w:rPr>
          <w:spacing w:val="20"/>
        </w:rPr>
        <w:t> </w:t>
      </w:r>
      <w:r>
        <w:rPr/>
        <w:t>attract</w:t>
      </w:r>
      <w:r>
        <w:rPr>
          <w:spacing w:val="19"/>
        </w:rPr>
        <w:t> </w:t>
      </w:r>
      <w:r>
        <w:rPr/>
        <w:t>foreign</w:t>
      </w:r>
      <w:r>
        <w:rPr>
          <w:spacing w:val="21"/>
        </w:rPr>
        <w:t> </w:t>
      </w:r>
      <w:r>
        <w:rPr/>
        <w:t>direct</w:t>
      </w:r>
      <w:r>
        <w:rPr>
          <w:spacing w:val="19"/>
        </w:rPr>
        <w:t> </w:t>
      </w:r>
      <w:r>
        <w:rPr/>
        <w:t>investment.</w:t>
      </w:r>
      <w:r>
        <w:rPr>
          <w:spacing w:val="19"/>
        </w:rPr>
        <w:t> </w:t>
      </w:r>
      <w:r>
        <w:rPr/>
        <w:t>Ranked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seventh</w:t>
      </w:r>
      <w:r>
        <w:rPr>
          <w:spacing w:val="20"/>
        </w:rPr>
        <w:t> </w:t>
      </w:r>
      <w:r>
        <w:rPr/>
        <w:t>best</w:t>
      </w:r>
      <w:r>
        <w:rPr>
          <w:spacing w:val="19"/>
        </w:rPr>
        <w:t> </w:t>
      </w:r>
      <w:r>
        <w:rPr/>
        <w:t>place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live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CNN/Money</w:t>
      </w:r>
      <w:r>
        <w:rPr>
          <w:spacing w:val="74"/>
          <w:w w:val="102"/>
        </w:rPr>
        <w:t> </w:t>
      </w:r>
      <w:r>
        <w:rPr/>
        <w:t>Magazine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2013,</w:t>
      </w:r>
      <w:r>
        <w:rPr>
          <w:spacing w:val="2"/>
        </w:rPr>
        <w:t> </w:t>
      </w:r>
      <w:r>
        <w:rPr/>
        <w:t>Mason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nationally</w:t>
      </w:r>
      <w:r>
        <w:rPr>
          <w:spacing w:val="2"/>
        </w:rPr>
        <w:t>-­‐</w:t>
      </w:r>
      <w:r>
        <w:rPr/>
        <w:t>recognized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low</w:t>
      </w:r>
      <w:r>
        <w:rPr>
          <w:spacing w:val="4"/>
        </w:rPr>
        <w:t> </w:t>
      </w:r>
      <w:r>
        <w:rPr/>
        <w:t>cost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living,</w:t>
      </w:r>
      <w:r>
        <w:rPr>
          <w:spacing w:val="2"/>
        </w:rPr>
        <w:t> </w:t>
      </w:r>
      <w:r>
        <w:rPr/>
        <w:t>award</w:t>
      </w:r>
      <w:r>
        <w:rPr>
          <w:spacing w:val="2"/>
        </w:rPr>
        <w:t>-­‐</w:t>
      </w:r>
      <w:r>
        <w:rPr/>
        <w:t>winning</w:t>
      </w:r>
      <w:r>
        <w:rPr>
          <w:spacing w:val="3"/>
        </w:rPr>
        <w:t> </w:t>
      </w:r>
      <w:r>
        <w:rPr/>
        <w:t>schools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its</w:t>
      </w:r>
      <w:r>
        <w:rPr>
          <w:spacing w:val="32"/>
          <w:w w:val="102"/>
        </w:rPr>
        <w:t> </w:t>
      </w:r>
      <w:r>
        <w:rPr/>
        <w:t>intentional</w:t>
      </w:r>
      <w:r>
        <w:rPr>
          <w:spacing w:val="27"/>
        </w:rPr>
        <w:t> </w:t>
      </w:r>
      <w:r>
        <w:rPr/>
        <w:t>culture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wellness.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" w:right="0"/>
        <w:jc w:val="center"/>
      </w:pPr>
      <w:r>
        <w:rPr>
          <w:spacing w:val="1"/>
        </w:rPr>
        <w:t>###</w:t>
      </w:r>
      <w:r>
        <w:rPr/>
      </w:r>
    </w:p>
    <w:sectPr>
      <w:pgSz w:w="12240" w:h="15840"/>
      <w:pgMar w:top="142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25" w:hanging="360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2"/>
      <w:ind w:left="105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aity@rasormarketing.com" TargetMode="External"/><Relationship Id="rId8" Type="http://schemas.openxmlformats.org/officeDocument/2006/relationships/hyperlink" Target="mailto:dsmith@mastersrx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Kaity Dunn</dc:creator>
  <dc:title>Microsoft Word - 2015 Masters Release Confidential Draft (4) (1).docx</dc:title>
  <dcterms:created xsi:type="dcterms:W3CDTF">2016-03-22T10:14:37Z</dcterms:created>
  <dcterms:modified xsi:type="dcterms:W3CDTF">2016-03-22T10:14:37Z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2016-03-22T00:00:00Z</vt:filetime>
  </property>
</Properties>
</file>